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21"/>
        <w:tblW w:w="9634" w:type="dxa"/>
        <w:tblInd w:w="-176" w:type="dxa"/>
        <w:tblLayout w:type="fixed"/>
        <w:tblCellMar>
          <w:top w:w="129" w:type="dxa"/>
          <w:left w:w="115" w:type="dxa"/>
          <w:bottom w:w="0" w:type="dxa"/>
          <w:right w:w="115" w:type="dxa"/>
        </w:tblCellMar>
        <w:tblLook w:firstRow="1" w:lastRow="0" w:firstColumn="1" w:lastColumn="0" w:noHBand="0" w:noVBand="1" w:val="04A0"/>
      </w:tblPr>
      <w:tblGrid>
        <w:gridCol w:w="3343"/>
        <w:gridCol w:w="3343"/>
        <w:gridCol w:w="2948"/>
      </w:tblGrid>
      <w:tr>
        <w:trPr>
          <w:trHeight w:val="428" w:hRule="atLeast"/>
        </w:trPr>
        <w:tc>
          <w:tcPr>
            <w:tcW w:w="9634"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0" w:afterLines="0" w:afterAutospacing="0" w:line="0" w:lineRule="atLeast"/>
              <w:ind w:left="180" w:firstLine="0"/>
              <w:jc w:val="center"/>
              <w:rPr>
                <w:rFonts w:hint="default"/>
                <w:sz w:val="20"/>
              </w:rPr>
            </w:pPr>
            <w:r>
              <w:rPr>
                <w:rFonts w:hint="default"/>
                <w:sz w:val="20"/>
              </w:rPr>
              <w:t>認定権者記載欄</w:t>
            </w:r>
          </w:p>
        </w:tc>
      </w:tr>
      <w:tr>
        <w:trPr>
          <w:trHeight w:val="426" w:hRule="atLeast"/>
        </w:trPr>
        <w:tc>
          <w:tcPr>
            <w:tcW w:w="3343" w:type="dxa"/>
            <w:tcBorders>
              <w:top w:val="single" w:color="000000" w:sz="24" w:space="0"/>
              <w:left w:val="single" w:color="000000" w:sz="24" w:space="0"/>
              <w:bottom w:val="single" w:color="000000" w:sz="24" w:space="0"/>
              <w:right w:val="single" w:color="000000" w:sz="24" w:space="0"/>
              <w:tl2br w:val="none" w:color="auto" w:sz="0" w:space="0"/>
              <w:tr2bl w:val="none" w:color="auto" w:sz="0" w:space="0"/>
            </w:tcBorders>
            <w:vAlign w:val="top"/>
          </w:tcPr>
          <w:p>
            <w:pPr>
              <w:pStyle w:val="0"/>
              <w:spacing w:after="160" w:afterLines="0" w:afterAutospacing="0" w:line="0" w:lineRule="atLeast"/>
              <w:ind w:left="0" w:firstLine="0"/>
              <w:rPr>
                <w:rFonts w:hint="default"/>
                <w:sz w:val="20"/>
              </w:rPr>
            </w:pPr>
          </w:p>
        </w:tc>
        <w:tc>
          <w:tcPr>
            <w:tcW w:w="3343" w:type="dxa"/>
            <w:tcBorders>
              <w:top w:val="single" w:color="000000" w:sz="4" w:space="0"/>
              <w:left w:val="single" w:color="000000" w:sz="2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sz w:val="20"/>
              </w:rPr>
            </w:pPr>
          </w:p>
        </w:tc>
        <w:tc>
          <w:tcPr>
            <w:tcW w:w="29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sz w:val="20"/>
              </w:rPr>
            </w:pPr>
          </w:p>
        </w:tc>
      </w:tr>
      <w:tr>
        <w:trPr>
          <w:trHeight w:val="407" w:hRule="atLeast"/>
        </w:trPr>
        <w:tc>
          <w:tcPr>
            <w:tcW w:w="3343" w:type="dxa"/>
            <w:tcBorders>
              <w:top w:val="single" w:color="000000" w:sz="2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sz w:val="20"/>
              </w:rPr>
            </w:pPr>
          </w:p>
        </w:tc>
        <w:tc>
          <w:tcPr>
            <w:tcW w:w="33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sz w:val="20"/>
              </w:rPr>
            </w:pPr>
          </w:p>
        </w:tc>
        <w:tc>
          <w:tcPr>
            <w:tcW w:w="29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after="160" w:afterLines="0" w:afterAutospacing="0" w:line="0" w:lineRule="atLeast"/>
              <w:ind w:left="0" w:firstLine="0"/>
              <w:rPr>
                <w:rFonts w:hint="default"/>
                <w:sz w:val="20"/>
              </w:rPr>
            </w:pPr>
          </w:p>
        </w:tc>
      </w:tr>
    </w:tbl>
    <w:p>
      <w:pPr>
        <w:pStyle w:val="0"/>
        <w:spacing w:after="32" w:afterLines="0" w:afterAutospacing="0" w:line="259" w:lineRule="auto"/>
        <w:ind w:left="-182" w:right="-106" w:firstLine="0"/>
        <w:rPr>
          <w:rFonts w:hint="default"/>
          <w:sz w:val="20"/>
        </w:rPr>
      </w:pPr>
      <w:r>
        <w:rPr>
          <w:rFonts w:hint="default" w:ascii="Calibri" w:hAnsi="Calibri" w:eastAsia="Calibri"/>
          <w:sz w:val="20"/>
        </w:rPr>
        <mc:AlternateContent>
          <mc:Choice Requires="wpg">
            <w:drawing>
              <wp:inline distT="0" distB="0" distL="0" distR="0">
                <wp:extent cx="8086725" cy="5571490"/>
                <wp:effectExtent l="0" t="0" r="635" b="635"/>
                <wp:docPr id="1026" name="Group 1401"/>
                <a:graphic xmlns:a="http://schemas.openxmlformats.org/drawingml/2006/main">
                  <a:graphicData uri="http://schemas.microsoft.com/office/word/2010/wordprocessingGroup">
                    <wpg:wgp>
                      <wpg:cNvGrpSpPr/>
                      <wpg:grpSpPr>
                        <a:xfrm>
                          <a:off x="0" y="0"/>
                          <a:ext cx="8086725" cy="5571490"/>
                          <a:chOff x="0" y="0"/>
                          <a:chExt cx="7945878" cy="5575080"/>
                        </a:xfrm>
                      </wpg:grpSpPr>
                      <wps:wsp>
                        <wps:cNvPr id="1027" name="Rectangle 6"/>
                        <wps:cNvSpPr/>
                        <wps:spPr>
                          <a:xfrm>
                            <a:off x="0" y="0"/>
                            <a:ext cx="1788836"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様式第５－（ハ）－</w:t>
                              </w:r>
                              <w:r>
                                <w:rPr>
                                  <w:rFonts w:hint="default"/>
                                  <w:spacing w:val="2"/>
                                  <w:w w:val="99"/>
                                  <w:sz w:val="20"/>
                                </w:rPr>
                                <w:t>①</w:t>
                              </w:r>
                            </w:p>
                          </w:txbxContent>
                        </wps:txbx>
                        <wps:bodyPr vertOverflow="overflow" horzOverflow="overflow" wrap="square" lIns="0" tIns="0" rIns="0" bIns="0" rtlCol="0"/>
                      </wps:wsp>
                      <wps:wsp>
                        <wps:cNvPr id="1028" name="Rectangle 35"/>
                        <wps:cNvSpPr/>
                        <wps:spPr>
                          <a:xfrm>
                            <a:off x="848106" y="352044"/>
                            <a:ext cx="6085288"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中小企業信用保険法第２条第５項第５号の規定による認定申請書（ハ－</w:t>
                              </w:r>
                              <w:r>
                                <w:rPr>
                                  <w:rFonts w:hint="default"/>
                                  <w:spacing w:val="2"/>
                                  <w:w w:val="99"/>
                                  <w:sz w:val="20"/>
                                </w:rPr>
                                <w:t>①</w:t>
                              </w:r>
                              <w:r>
                                <w:rPr>
                                  <w:rFonts w:hint="default"/>
                                  <w:spacing w:val="2"/>
                                  <w:w w:val="99"/>
                                  <w:sz w:val="20"/>
                                </w:rPr>
                                <w:t>）</w:t>
                              </w:r>
                            </w:p>
                          </w:txbxContent>
                        </wps:txbx>
                        <wps:bodyPr vertOverflow="overflow" horzOverflow="overflow" wrap="square" lIns="0" tIns="0" rIns="0" bIns="0" rtlCol="0"/>
                      </wps:wsp>
                      <wps:wsp>
                        <wps:cNvPr id="1029" name="Rectangle 127"/>
                        <wps:cNvSpPr/>
                        <wps:spPr>
                          <a:xfrm>
                            <a:off x="5705095" y="697991"/>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日</w:t>
                              </w:r>
                            </w:p>
                          </w:txbxContent>
                        </wps:txbx>
                        <wps:bodyPr vertOverflow="overflow" horzOverflow="overflow" wrap="square" lIns="0" tIns="0" rIns="0" bIns="0" rtlCol="0"/>
                      </wps:wsp>
                      <wps:wsp>
                        <wps:cNvPr id="1030" name="Rectangle 126"/>
                        <wps:cNvSpPr/>
                        <wps:spPr>
                          <a:xfrm>
                            <a:off x="5301236" y="697991"/>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p>
                          </w:txbxContent>
                        </wps:txbx>
                        <wps:bodyPr vertOverflow="overflow" horzOverflow="overflow" wrap="square" lIns="0" tIns="0" rIns="0" bIns="0" rtlCol="0"/>
                      </wps:wsp>
                      <wps:wsp>
                        <wps:cNvPr id="1031" name="Rectangle 125"/>
                        <wps:cNvSpPr/>
                        <wps:spPr>
                          <a:xfrm>
                            <a:off x="4897377" y="697991"/>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wrap="square" lIns="0" tIns="0" rIns="0" bIns="0" rtlCol="0"/>
                      </wps:wsp>
                      <wps:wsp>
                        <wps:cNvPr id="1032" name="Rectangle 124"/>
                        <wps:cNvSpPr/>
                        <wps:spPr>
                          <a:xfrm>
                            <a:off x="4358644" y="697991"/>
                            <a:ext cx="356894"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令和</w:t>
                              </w:r>
                            </w:p>
                          </w:txbxContent>
                        </wps:txbx>
                        <wps:bodyPr vertOverflow="overflow" horzOverflow="overflow" wrap="square" lIns="0" tIns="0" rIns="0" bIns="0" rtlCol="0"/>
                      </wps:wsp>
                      <wps:wsp>
                        <wps:cNvPr id="1033" name="Rectangle 37"/>
                        <wps:cNvSpPr/>
                        <wps:spPr>
                          <a:xfrm>
                            <a:off x="473212" y="870203"/>
                            <a:ext cx="2505744"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羽生市長</w:t>
                              </w:r>
                              <w:r>
                                <w:rPr>
                                  <w:rFonts w:hint="default"/>
                                  <w:spacing w:val="110"/>
                                  <w:w w:val="99"/>
                                  <w:sz w:val="20"/>
                                </w:rPr>
                                <w:t xml:space="preserve"> </w:t>
                              </w:r>
                              <w:r>
                                <w:rPr>
                                  <w:rFonts w:hint="eastAsia"/>
                                  <w:w w:val="99"/>
                                  <w:sz w:val="20"/>
                                </w:rPr>
                                <w:t>斎　藤　万　紀　子</w:t>
                              </w:r>
                              <w:r>
                                <w:rPr>
                                  <w:rFonts w:hint="default"/>
                                  <w:spacing w:val="109"/>
                                  <w:w w:val="99"/>
                                  <w:sz w:val="20"/>
                                </w:rPr>
                                <w:t xml:space="preserve"> </w:t>
                              </w:r>
                              <w:r>
                                <w:rPr>
                                  <w:rFonts w:hint="default"/>
                                  <w:w w:val="99"/>
                                  <w:sz w:val="20"/>
                                </w:rPr>
                                <w:t>殿</w:t>
                              </w:r>
                            </w:p>
                          </w:txbxContent>
                        </wps:txbx>
                        <wps:bodyPr vertOverflow="overflow" horzOverflow="overflow" wrap="square" lIns="0" tIns="0" rIns="0" bIns="0" rtlCol="0"/>
                      </wps:wsp>
                      <wps:wsp>
                        <wps:cNvPr id="1034" name="Rectangle 38"/>
                        <wps:cNvSpPr/>
                        <wps:spPr>
                          <a:xfrm>
                            <a:off x="3147066" y="1216151"/>
                            <a:ext cx="534717"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申請者</w:t>
                              </w:r>
                            </w:p>
                          </w:txbxContent>
                        </wps:txbx>
                        <wps:bodyPr vertOverflow="overflow" horzOverflow="overflow" wrap="square" lIns="0" tIns="0" rIns="0" bIns="0" rtlCol="0"/>
                      </wps:wsp>
                      <wps:wsp>
                        <wps:cNvPr id="1035" name="Rectangle 39"/>
                        <wps:cNvSpPr/>
                        <wps:spPr>
                          <a:xfrm>
                            <a:off x="3147066" y="1389125"/>
                            <a:ext cx="534717"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住</w:t>
                              </w:r>
                              <w:r>
                                <w:rPr>
                                  <w:rFonts w:hint="default"/>
                                  <w:spacing w:val="109"/>
                                  <w:w w:val="99"/>
                                  <w:sz w:val="20"/>
                                </w:rPr>
                                <w:t xml:space="preserve"> </w:t>
                              </w:r>
                              <w:r>
                                <w:rPr>
                                  <w:rFonts w:hint="default"/>
                                  <w:w w:val="99"/>
                                  <w:sz w:val="20"/>
                                </w:rPr>
                                <w:t>所</w:t>
                              </w:r>
                            </w:p>
                          </w:txbxContent>
                        </wps:txbx>
                        <wps:bodyPr vertOverflow="overflow" horzOverflow="overflow" wrap="square" lIns="0" tIns="0" rIns="0" bIns="0" rtlCol="0"/>
                      </wps:wsp>
                      <wps:wsp>
                        <wps:cNvPr id="1036" name="Shape 1711"/>
                        <wps:cNvSpPr/>
                        <wps:spPr>
                          <a:xfrm>
                            <a:off x="3147060" y="1515906"/>
                            <a:ext cx="2692908" cy="9144"/>
                          </a:xfrm>
                          <a:custGeom>
                            <a:avLst/>
                            <a:gdLst/>
                            <a:ahLst/>
                            <a:cxnLst/>
                            <a:rect l="0" t="0" r="0" b="0"/>
                            <a:pathLst>
                              <a:path w="2692908" h="9144">
                                <a:moveTo>
                                  <a:pt x="0" y="0"/>
                                </a:moveTo>
                                <a:lnTo>
                                  <a:pt x="2692908" y="0"/>
                                </a:lnTo>
                                <a:lnTo>
                                  <a:pt x="2692908"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37" name="Rectangle 41"/>
                        <wps:cNvSpPr/>
                        <wps:spPr>
                          <a:xfrm>
                            <a:off x="3147059" y="1562099"/>
                            <a:ext cx="534717"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氏</w:t>
                              </w:r>
                              <w:r>
                                <w:rPr>
                                  <w:rFonts w:hint="default"/>
                                  <w:spacing w:val="109"/>
                                  <w:w w:val="99"/>
                                  <w:sz w:val="20"/>
                                </w:rPr>
                                <w:t xml:space="preserve"> </w:t>
                              </w:r>
                              <w:r>
                                <w:rPr>
                                  <w:rFonts w:hint="default"/>
                                  <w:w w:val="99"/>
                                  <w:sz w:val="20"/>
                                </w:rPr>
                                <w:t>名</w:t>
                              </w:r>
                            </w:p>
                          </w:txbxContent>
                        </wps:txbx>
                        <wps:bodyPr vertOverflow="overflow" horzOverflow="overflow" wrap="square" lIns="0" tIns="0" rIns="0" bIns="0" rtlCol="0"/>
                      </wps:wsp>
                      <wps:wsp>
                        <wps:cNvPr id="1038" name="Shape 1716"/>
                        <wps:cNvSpPr/>
                        <wps:spPr>
                          <a:xfrm>
                            <a:off x="3147060" y="1689643"/>
                            <a:ext cx="2692908" cy="9144"/>
                          </a:xfrm>
                          <a:custGeom>
                            <a:avLst/>
                            <a:gdLst/>
                            <a:ahLst/>
                            <a:cxnLst/>
                            <a:rect l="0" t="0" r="0" b="0"/>
                            <a:pathLst>
                              <a:path w="2692908" h="9144">
                                <a:moveTo>
                                  <a:pt x="0" y="0"/>
                                </a:moveTo>
                                <a:lnTo>
                                  <a:pt x="2692908" y="0"/>
                                </a:lnTo>
                                <a:lnTo>
                                  <a:pt x="2692908"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39" name="Rectangle 128"/>
                        <wps:cNvSpPr/>
                        <wps:spPr>
                          <a:xfrm>
                            <a:off x="204216" y="1908046"/>
                            <a:ext cx="44748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私は、表に記載する業を営んでいるが、下記のとおり、</w:t>
                              </w:r>
                            </w:p>
                          </w:txbxContent>
                        </wps:txbx>
                        <wps:bodyPr vertOverflow="overflow" horzOverflow="overflow" wrap="square" lIns="0" tIns="0" rIns="0" bIns="0" rtlCol="0"/>
                      </wps:wsp>
                      <wps:wsp>
                        <wps:cNvPr id="1040" name="Rectangle 129"/>
                        <wps:cNvSpPr/>
                        <wps:spPr>
                          <a:xfrm>
                            <a:off x="4512562" y="1908046"/>
                            <a:ext cx="196665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（注２）の増加が生じて</w:t>
                              </w:r>
                            </w:p>
                          </w:txbxContent>
                        </wps:txbx>
                        <wps:bodyPr vertOverflow="overflow" horzOverflow="overflow" wrap="square" lIns="0" tIns="0" rIns="0" bIns="0" rtlCol="0"/>
                      </wps:wsp>
                      <wps:wsp>
                        <wps:cNvPr id="1041" name="Shape 1721"/>
                        <wps:cNvSpPr/>
                        <wps:spPr>
                          <a:xfrm>
                            <a:off x="3569970" y="2034829"/>
                            <a:ext cx="1885188" cy="9144"/>
                          </a:xfrm>
                          <a:custGeom>
                            <a:avLst/>
                            <a:gdLst/>
                            <a:ahLst/>
                            <a:cxnLst/>
                            <a:rect l="0" t="0" r="0" b="0"/>
                            <a:pathLst>
                              <a:path w="1885188" h="9144">
                                <a:moveTo>
                                  <a:pt x="0" y="0"/>
                                </a:moveTo>
                                <a:lnTo>
                                  <a:pt x="1885188" y="0"/>
                                </a:lnTo>
                                <a:lnTo>
                                  <a:pt x="1885188"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42" name="Rectangle 45"/>
                        <wps:cNvSpPr/>
                        <wps:spPr>
                          <a:xfrm>
                            <a:off x="69342" y="2081021"/>
                            <a:ext cx="7876621"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いるため、経営の安定に支障が生じておりますので、中小企業信用保険法第２条第５項第５号の規</w:t>
                              </w:r>
                            </w:p>
                          </w:txbxContent>
                        </wps:txbx>
                        <wps:bodyPr vertOverflow="overflow" horzOverflow="overflow" wrap="square" lIns="0" tIns="0" rIns="0" bIns="0" rtlCol="0"/>
                      </wps:wsp>
                      <wps:wsp>
                        <wps:cNvPr id="1043" name="Rectangle 46"/>
                        <wps:cNvSpPr/>
                        <wps:spPr>
                          <a:xfrm>
                            <a:off x="69342" y="2253233"/>
                            <a:ext cx="3400474"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定に基づき認定されるようお願いします。</w:t>
                              </w:r>
                            </w:p>
                          </w:txbxContent>
                        </wps:txbx>
                        <wps:bodyPr vertOverflow="overflow" horzOverflow="overflow" wrap="square" lIns="0" tIns="0" rIns="0" bIns="0" rtlCol="0"/>
                      </wps:wsp>
                      <wps:wsp>
                        <wps:cNvPr id="1044" name="Rectangle 47"/>
                        <wps:cNvSpPr/>
                        <wps:spPr>
                          <a:xfrm>
                            <a:off x="69342" y="2426969"/>
                            <a:ext cx="447365"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（表</w:t>
                              </w:r>
                              <w:r>
                                <w:rPr>
                                  <w:rFonts w:hint="default"/>
                                  <w:spacing w:val="2"/>
                                  <w:w w:val="99"/>
                                  <w:sz w:val="20"/>
                                </w:rPr>
                                <w:t>)</w:t>
                              </w:r>
                            </w:p>
                          </w:txbxContent>
                        </wps:txbx>
                        <wps:bodyPr vertOverflow="overflow" horzOverflow="overflow" wrap="square" lIns="0" tIns="0" rIns="0" bIns="0" rtlCol="0"/>
                      </wps:wsp>
                      <wps:wsp>
                        <wps:cNvPr id="1045" name="Rectangle 48"/>
                        <wps:cNvSpPr/>
                        <wps:spPr>
                          <a:xfrm>
                            <a:off x="69342" y="3164584"/>
                            <a:ext cx="7802372"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34"/>
                                  <w:w w:val="99"/>
                                  <w:sz w:val="20"/>
                                </w:rPr>
                                <w:t>※</w:t>
                              </w:r>
                              <w:r>
                                <w:rPr>
                                  <w:rFonts w:hint="default"/>
                                  <w:spacing w:val="34"/>
                                  <w:w w:val="99"/>
                                  <w:sz w:val="20"/>
                                </w:rPr>
                                <w:t>表には営んでいる事業が属する業種（日本標準産業分類の細分類番号と細分類業種</w:t>
                              </w:r>
                            </w:p>
                          </w:txbxContent>
                        </wps:txbx>
                        <wps:bodyPr vertOverflow="overflow" horzOverflow="overflow" wrap="square" lIns="0" tIns="0" rIns="0" bIns="0" rtlCol="0"/>
                      </wps:wsp>
                      <wps:wsp>
                        <wps:cNvPr id="1046" name="Rectangle 49"/>
                        <wps:cNvSpPr/>
                        <wps:spPr>
                          <a:xfrm>
                            <a:off x="69342" y="3337558"/>
                            <a:ext cx="7802372"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34"/>
                                  <w:w w:val="99"/>
                                  <w:sz w:val="20"/>
                                </w:rPr>
                                <w:t>名）を全て記載（当該業種は全て指定業種であることが必要）。当該業種が複数ある</w:t>
                              </w:r>
                            </w:p>
                          </w:txbxContent>
                        </wps:txbx>
                        <wps:bodyPr vertOverflow="overflow" horzOverflow="overflow" wrap="square" lIns="0" tIns="0" rIns="0" bIns="0" rtlCol="0"/>
                      </wps:wsp>
                      <wps:wsp>
                        <wps:cNvPr id="1047" name="Rectangle 50"/>
                        <wps:cNvSpPr/>
                        <wps:spPr>
                          <a:xfrm>
                            <a:off x="69342" y="3510532"/>
                            <a:ext cx="7802372"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34"/>
                                  <w:w w:val="99"/>
                                  <w:sz w:val="20"/>
                                </w:rPr>
                                <w:t>場合には、その中で、最近１年間で最も売上高等が大きい事業が属する業種を左上の</w:t>
                              </w:r>
                            </w:p>
                          </w:txbxContent>
                        </wps:txbx>
                        <wps:bodyPr vertOverflow="overflow" horzOverflow="overflow" wrap="square" lIns="0" tIns="0" rIns="0" bIns="0" rtlCol="0"/>
                      </wps:wsp>
                      <wps:wsp>
                        <wps:cNvPr id="1048" name="Rectangle 51"/>
                        <wps:cNvSpPr/>
                        <wps:spPr>
                          <a:xfrm>
                            <a:off x="69342" y="3683506"/>
                            <a:ext cx="1207948"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34"/>
                                  <w:w w:val="99"/>
                                  <w:sz w:val="20"/>
                                </w:rPr>
                                <w:t>太枠に記載。</w:t>
                              </w:r>
                            </w:p>
                          </w:txbxContent>
                        </wps:txbx>
                        <wps:bodyPr vertOverflow="overflow" horzOverflow="overflow" wrap="square" lIns="0" tIns="0" rIns="0" bIns="0" rtlCol="0"/>
                      </wps:wsp>
                      <wps:wsp>
                        <wps:cNvPr id="1049" name="Rectangle 52"/>
                        <wps:cNvSpPr/>
                        <wps:spPr>
                          <a:xfrm>
                            <a:off x="3069341" y="3856480"/>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記</w:t>
                              </w:r>
                            </w:p>
                          </w:txbxContent>
                        </wps:txbx>
                        <wps:bodyPr vertOverflow="overflow" horzOverflow="overflow" wrap="square" lIns="0" tIns="0" rIns="0" bIns="0" rtlCol="0"/>
                      </wps:wsp>
                      <wps:wsp>
                        <wps:cNvPr id="1050" name="Rectangle 131"/>
                        <wps:cNvSpPr/>
                        <wps:spPr>
                          <a:xfrm>
                            <a:off x="3704839" y="402945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wrap="square" lIns="0" tIns="0" rIns="0" bIns="0" rtlCol="0"/>
                      </wps:wsp>
                      <wps:wsp>
                        <wps:cNvPr id="1051" name="Rectangle 132"/>
                        <wps:cNvSpPr/>
                        <wps:spPr>
                          <a:xfrm>
                            <a:off x="4242811" y="402945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p>
                          </w:txbxContent>
                        </wps:txbx>
                        <wps:bodyPr vertOverflow="overflow" horzOverflow="overflow" wrap="square" lIns="0" tIns="0" rIns="0" bIns="0" rtlCol="0"/>
                      </wps:wsp>
                      <wps:wsp>
                        <wps:cNvPr id="1052" name="Rectangle 133"/>
                        <wps:cNvSpPr/>
                        <wps:spPr>
                          <a:xfrm>
                            <a:off x="4781545" y="402945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日</w:t>
                              </w:r>
                            </w:p>
                          </w:txbxContent>
                        </wps:txbx>
                        <wps:bodyPr vertOverflow="overflow" horzOverflow="overflow" wrap="square" lIns="0" tIns="0" rIns="0" bIns="0" rtlCol="0"/>
                      </wps:wsp>
                      <wps:wsp>
                        <wps:cNvPr id="1053" name="Rectangle 130"/>
                        <wps:cNvSpPr/>
                        <wps:spPr>
                          <a:xfrm>
                            <a:off x="69342" y="4029453"/>
                            <a:ext cx="1609766"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１</w:t>
                              </w:r>
                              <w:r>
                                <w:rPr>
                                  <w:rFonts w:hint="default"/>
                                  <w:spacing w:val="110"/>
                                  <w:w w:val="99"/>
                                  <w:sz w:val="20"/>
                                </w:rPr>
                                <w:t xml:space="preserve"> </w:t>
                              </w:r>
                              <w:r>
                                <w:rPr>
                                  <w:rFonts w:hint="default"/>
                                  <w:w w:val="99"/>
                                  <w:sz w:val="20"/>
                                </w:rPr>
                                <w:t>事業開始年月日</w:t>
                              </w:r>
                            </w:p>
                          </w:txbxContent>
                        </wps:txbx>
                        <wps:bodyPr vertOverflow="overflow" horzOverflow="overflow" wrap="square" lIns="0" tIns="0" rIns="0" bIns="0" rtlCol="0"/>
                      </wps:wsp>
                      <wps:wsp>
                        <wps:cNvPr id="1054" name="Shape 1740"/>
                        <wps:cNvSpPr/>
                        <wps:spPr>
                          <a:xfrm>
                            <a:off x="3300984" y="4156236"/>
                            <a:ext cx="1616202" cy="9144"/>
                          </a:xfrm>
                          <a:custGeom>
                            <a:avLst/>
                            <a:gdLst/>
                            <a:ahLst/>
                            <a:cxnLst/>
                            <a:rect l="0" t="0" r="0" b="0"/>
                            <a:pathLst>
                              <a:path w="1616202" h="9144">
                                <a:moveTo>
                                  <a:pt x="0" y="0"/>
                                </a:moveTo>
                                <a:lnTo>
                                  <a:pt x="1616202" y="0"/>
                                </a:lnTo>
                                <a:lnTo>
                                  <a:pt x="1616202"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55" name="Rectangle 55"/>
                        <wps:cNvSpPr/>
                        <wps:spPr>
                          <a:xfrm>
                            <a:off x="69342" y="4201665"/>
                            <a:ext cx="232604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２</w:t>
                              </w:r>
                              <w:r>
                                <w:rPr>
                                  <w:rFonts w:hint="default"/>
                                  <w:spacing w:val="110"/>
                                  <w:w w:val="99"/>
                                  <w:sz w:val="20"/>
                                </w:rPr>
                                <w:t xml:space="preserve"> </w:t>
                              </w:r>
                              <w:r>
                                <w:rPr>
                                  <w:rFonts w:hint="default"/>
                                  <w:w w:val="99"/>
                                  <w:sz w:val="20"/>
                                </w:rPr>
                                <w:t>月平均売上高営業利益率</w:t>
                              </w:r>
                            </w:p>
                          </w:txbxContent>
                        </wps:txbx>
                        <wps:bodyPr vertOverflow="overflow" horzOverflow="overflow" wrap="square" lIns="0" tIns="0" rIns="0" bIns="0" rtlCol="0"/>
                      </wps:wsp>
                      <wps:wsp>
                        <wps:cNvPr id="1056" name="Rectangle 1088"/>
                        <wps:cNvSpPr/>
                        <wps:spPr>
                          <a:xfrm>
                            <a:off x="925830" y="4375401"/>
                            <a:ext cx="534717"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Ｂ－Ａ</w:t>
                              </w:r>
                            </w:p>
                          </w:txbxContent>
                        </wps:txbx>
                        <wps:bodyPr vertOverflow="overflow" horzOverflow="overflow" wrap="square" lIns="0" tIns="0" rIns="0" bIns="0" rtlCol="0"/>
                      </wps:wsp>
                      <wps:wsp>
                        <wps:cNvPr id="1057" name="Rectangle 134"/>
                        <wps:cNvSpPr/>
                        <wps:spPr>
                          <a:xfrm>
                            <a:off x="1059942" y="4548376"/>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Ｂ</w:t>
                              </w:r>
                            </w:p>
                          </w:txbxContent>
                        </wps:txbx>
                        <wps:bodyPr vertOverflow="overflow" horzOverflow="overflow" wrap="square" lIns="0" tIns="0" rIns="0" bIns="0" rtlCol="0"/>
                      </wps:wsp>
                      <wps:wsp>
                        <wps:cNvPr id="1058" name="Rectangle 135"/>
                        <wps:cNvSpPr/>
                        <wps:spPr>
                          <a:xfrm>
                            <a:off x="1396746" y="4548376"/>
                            <a:ext cx="446741"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1"/>
                                  <w:w w:val="99"/>
                                  <w:sz w:val="20"/>
                                </w:rPr>
                                <w:t>×100</w:t>
                              </w:r>
                            </w:p>
                          </w:txbxContent>
                        </wps:txbx>
                        <wps:bodyPr vertOverflow="overflow" horzOverflow="overflow" wrap="square" lIns="0" tIns="0" rIns="0" bIns="0" rtlCol="0"/>
                      </wps:wsp>
                      <wps:wsp>
                        <wps:cNvPr id="1059" name="Rectangle 1089"/>
                        <wps:cNvSpPr/>
                        <wps:spPr>
                          <a:xfrm>
                            <a:off x="3752850" y="4548376"/>
                            <a:ext cx="534717"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減少率</w:t>
                              </w:r>
                            </w:p>
                          </w:txbxContent>
                        </wps:txbx>
                        <wps:bodyPr vertOverflow="overflow" horzOverflow="overflow" wrap="square" lIns="0" tIns="0" rIns="0" bIns="0" rtlCol="0"/>
                      </wps:wsp>
                      <wps:wsp>
                        <wps:cNvPr id="1060" name="Rectangle 1090"/>
                        <wps:cNvSpPr/>
                        <wps:spPr>
                          <a:xfrm>
                            <a:off x="4762500" y="4548376"/>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wps:txbx>
                        <wps:bodyPr vertOverflow="overflow" horzOverflow="overflow" wrap="square" lIns="0" tIns="0" rIns="0" bIns="0" rtlCol="0"/>
                      </wps:wsp>
                      <wps:wsp>
                        <wps:cNvPr id="1061" name="Rectangle 60"/>
                        <wps:cNvSpPr/>
                        <wps:spPr>
                          <a:xfrm>
                            <a:off x="454152" y="4720588"/>
                            <a:ext cx="5012735"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Ａ：申込時点における最近３か月間の月平均売上高営業利益率</w:t>
                              </w:r>
                            </w:p>
                          </w:txbxContent>
                        </wps:txbx>
                        <wps:bodyPr vertOverflow="overflow" horzOverflow="overflow" wrap="square" lIns="0" tIns="0" rIns="0" bIns="0" rtlCol="0"/>
                      </wps:wsp>
                      <wps:wsp>
                        <wps:cNvPr id="1062" name="Rectangle 139"/>
                        <wps:cNvSpPr/>
                        <wps:spPr>
                          <a:xfrm>
                            <a:off x="1261872" y="489432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wrap="square" lIns="0" tIns="0" rIns="0" bIns="0" rtlCol="0"/>
                      </wps:wsp>
                      <wps:wsp>
                        <wps:cNvPr id="1063" name="Rectangle 140"/>
                        <wps:cNvSpPr/>
                        <wps:spPr>
                          <a:xfrm>
                            <a:off x="1800606" y="489432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p>
                          </w:txbxContent>
                        </wps:txbx>
                        <wps:bodyPr vertOverflow="overflow" horzOverflow="overflow" wrap="square" lIns="0" tIns="0" rIns="0" bIns="0" rtlCol="0"/>
                      </wps:wsp>
                      <wps:wsp>
                        <wps:cNvPr id="1064" name="Rectangle 141"/>
                        <wps:cNvSpPr/>
                        <wps:spPr>
                          <a:xfrm>
                            <a:off x="2204465" y="489432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w:t>
                              </w:r>
                            </w:p>
                          </w:txbxContent>
                        </wps:txbx>
                        <wps:bodyPr vertOverflow="overflow" horzOverflow="overflow" wrap="square" lIns="0" tIns="0" rIns="0" bIns="0" rtlCol="0"/>
                      </wps:wsp>
                      <wps:wsp>
                        <wps:cNvPr id="1065" name="Rectangle 142"/>
                        <wps:cNvSpPr/>
                        <wps:spPr>
                          <a:xfrm>
                            <a:off x="2743200" y="489432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wrap="square" lIns="0" tIns="0" rIns="0" bIns="0" rtlCol="0"/>
                      </wps:wsp>
                      <wps:wsp>
                        <wps:cNvPr id="1066" name="Rectangle 143"/>
                        <wps:cNvSpPr/>
                        <wps:spPr>
                          <a:xfrm>
                            <a:off x="3281171" y="4894323"/>
                            <a:ext cx="356894"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月）</w:t>
                              </w:r>
                            </w:p>
                          </w:txbxContent>
                        </wps:txbx>
                        <wps:bodyPr vertOverflow="overflow" horzOverflow="overflow" wrap="square" lIns="0" tIns="0" rIns="0" bIns="0" rtlCol="0"/>
                      </wps:wsp>
                      <wps:wsp>
                        <wps:cNvPr id="1067" name="Rectangle 144"/>
                        <wps:cNvSpPr/>
                        <wps:spPr>
                          <a:xfrm>
                            <a:off x="4762498" y="4894323"/>
                            <a:ext cx="894106"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％（注３）</w:t>
                              </w:r>
                            </w:p>
                          </w:txbxContent>
                        </wps:txbx>
                        <wps:bodyPr vertOverflow="overflow" horzOverflow="overflow" wrap="square" lIns="0" tIns="0" rIns="0" bIns="0" rtlCol="0"/>
                      </wps:wsp>
                      <wps:wsp>
                        <wps:cNvPr id="1068" name="Rectangle 138"/>
                        <wps:cNvSpPr/>
                        <wps:spPr>
                          <a:xfrm>
                            <a:off x="723900" y="4894323"/>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w:t>
                              </w:r>
                            </w:p>
                          </w:txbxContent>
                        </wps:txbx>
                        <wps:bodyPr vertOverflow="overflow" horzOverflow="overflow" wrap="square" lIns="0" tIns="0" rIns="0" bIns="0" rtlCol="0"/>
                      </wps:wsp>
                      <wps:wsp>
                        <wps:cNvPr id="1069" name="Shape 1757"/>
                        <wps:cNvSpPr/>
                        <wps:spPr>
                          <a:xfrm>
                            <a:off x="3752851" y="5021106"/>
                            <a:ext cx="1145286" cy="9144"/>
                          </a:xfrm>
                          <a:custGeom>
                            <a:avLst/>
                            <a:gdLst/>
                            <a:ahLst/>
                            <a:cxnLst/>
                            <a:rect l="0" t="0" r="0" b="0"/>
                            <a:pathLst>
                              <a:path w="1145286" h="9144">
                                <a:moveTo>
                                  <a:pt x="0" y="0"/>
                                </a:moveTo>
                                <a:lnTo>
                                  <a:pt x="1145286" y="0"/>
                                </a:lnTo>
                                <a:lnTo>
                                  <a:pt x="1145286"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70" name="Rectangle 63"/>
                        <wps:cNvSpPr/>
                        <wps:spPr>
                          <a:xfrm>
                            <a:off x="454152" y="5066535"/>
                            <a:ext cx="5370253"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Ｂ：Ａの期間に対応する前年の３か月間の月平均売上高営業利益率</w:t>
                              </w:r>
                            </w:p>
                          </w:txbxContent>
                        </wps:txbx>
                        <wps:bodyPr vertOverflow="overflow" horzOverflow="overflow" wrap="square" lIns="0" tIns="0" rIns="0" bIns="0" rtlCol="0"/>
                      </wps:wsp>
                      <wps:wsp>
                        <wps:cNvPr id="1071" name="Rectangle 146"/>
                        <wps:cNvSpPr/>
                        <wps:spPr>
                          <a:xfrm>
                            <a:off x="1261872" y="5239509"/>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wrap="square" lIns="0" tIns="0" rIns="0" bIns="0" rtlCol="0"/>
                      </wps:wsp>
                      <wps:wsp>
                        <wps:cNvPr id="1072" name="Rectangle 147"/>
                        <wps:cNvSpPr/>
                        <wps:spPr>
                          <a:xfrm>
                            <a:off x="1800606" y="5239509"/>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月</w:t>
                              </w:r>
                            </w:p>
                          </w:txbxContent>
                        </wps:txbx>
                        <wps:bodyPr vertOverflow="overflow" horzOverflow="overflow" wrap="square" lIns="0" tIns="0" rIns="0" bIns="0" rtlCol="0"/>
                      </wps:wsp>
                      <wps:wsp>
                        <wps:cNvPr id="1073" name="Rectangle 148"/>
                        <wps:cNvSpPr/>
                        <wps:spPr>
                          <a:xfrm>
                            <a:off x="2204465" y="5239509"/>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w:t>
                              </w:r>
                            </w:p>
                          </w:txbxContent>
                        </wps:txbx>
                        <wps:bodyPr vertOverflow="overflow" horzOverflow="overflow" wrap="square" lIns="0" tIns="0" rIns="0" bIns="0" rtlCol="0"/>
                      </wps:wsp>
                      <wps:wsp>
                        <wps:cNvPr id="1074" name="Rectangle 149"/>
                        <wps:cNvSpPr/>
                        <wps:spPr>
                          <a:xfrm>
                            <a:off x="2743200" y="5239509"/>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年</w:t>
                              </w:r>
                            </w:p>
                          </w:txbxContent>
                        </wps:txbx>
                        <wps:bodyPr vertOverflow="overflow" horzOverflow="overflow" wrap="square" lIns="0" tIns="0" rIns="0" bIns="0" rtlCol="0"/>
                      </wps:wsp>
                      <wps:wsp>
                        <wps:cNvPr id="1075" name="Rectangle 150"/>
                        <wps:cNvSpPr/>
                        <wps:spPr>
                          <a:xfrm>
                            <a:off x="3281171" y="5239509"/>
                            <a:ext cx="356894"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spacing w:val="2"/>
                                  <w:w w:val="99"/>
                                  <w:sz w:val="20"/>
                                </w:rPr>
                                <w:t>月）</w:t>
                              </w:r>
                            </w:p>
                          </w:txbxContent>
                        </wps:txbx>
                        <wps:bodyPr vertOverflow="overflow" horzOverflow="overflow" wrap="square" lIns="0" tIns="0" rIns="0" bIns="0" rtlCol="0"/>
                      </wps:wsp>
                      <wps:wsp>
                        <wps:cNvPr id="1076" name="Rectangle 151"/>
                        <wps:cNvSpPr/>
                        <wps:spPr>
                          <a:xfrm>
                            <a:off x="4762498" y="5239509"/>
                            <a:ext cx="894106"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w:t>
                              </w:r>
                              <w:r>
                                <w:rPr>
                                  <w:rFonts w:hint="default"/>
                                  <w:spacing w:val="3"/>
                                  <w:w w:val="99"/>
                                  <w:sz w:val="20"/>
                                </w:rPr>
                                <w:t xml:space="preserve"> </w:t>
                              </w:r>
                              <w:r>
                                <w:rPr>
                                  <w:rFonts w:hint="default"/>
                                  <w:w w:val="99"/>
                                  <w:sz w:val="20"/>
                                </w:rPr>
                                <w:t>(</w:t>
                              </w:r>
                              <w:r>
                                <w:rPr>
                                  <w:rFonts w:hint="default"/>
                                  <w:w w:val="99"/>
                                  <w:sz w:val="20"/>
                                </w:rPr>
                                <w:t>注３）</w:t>
                              </w:r>
                            </w:p>
                          </w:txbxContent>
                        </wps:txbx>
                        <wps:bodyPr vertOverflow="overflow" horzOverflow="overflow" wrap="square" lIns="0" tIns="0" rIns="0" bIns="0" rtlCol="0"/>
                      </wps:wsp>
                      <wps:wsp>
                        <wps:cNvPr id="1077" name="Rectangle 145"/>
                        <wps:cNvSpPr/>
                        <wps:spPr>
                          <a:xfrm>
                            <a:off x="723900" y="5239509"/>
                            <a:ext cx="177199" cy="177279"/>
                          </a:xfrm>
                          <a:prstGeom prst="rect">
                            <a:avLst/>
                          </a:prstGeom>
                          <a:ln>
                            <a:noFill/>
                          </a:ln>
                        </wps:spPr>
                        <wps:txbx>
                          <w:txbxContent>
                            <w:p>
                              <w:pPr>
                                <w:pStyle w:val="0"/>
                                <w:spacing w:after="160" w:afterLines="0" w:afterAutospacing="0" w:line="259" w:lineRule="auto"/>
                                <w:ind w:left="0" w:firstLine="0"/>
                                <w:rPr>
                                  <w:rFonts w:hint="default"/>
                                  <w:sz w:val="20"/>
                                </w:rPr>
                              </w:pPr>
                              <w:r>
                                <w:rPr>
                                  <w:rFonts w:hint="default"/>
                                  <w:w w:val="99"/>
                                  <w:sz w:val="20"/>
                                </w:rPr>
                                <w:t>（</w:t>
                              </w:r>
                            </w:p>
                          </w:txbxContent>
                        </wps:txbx>
                        <wps:bodyPr vertOverflow="overflow" horzOverflow="overflow" wrap="square" lIns="0" tIns="0" rIns="0" bIns="0" rtlCol="0"/>
                      </wps:wsp>
                      <wps:wsp>
                        <wps:cNvPr id="1078" name="Shape 1766"/>
                        <wps:cNvSpPr/>
                        <wps:spPr>
                          <a:xfrm>
                            <a:off x="3752851" y="5367054"/>
                            <a:ext cx="1145286" cy="9144"/>
                          </a:xfrm>
                          <a:custGeom>
                            <a:avLst/>
                            <a:gdLst/>
                            <a:ahLst/>
                            <a:cxnLst/>
                            <a:rect l="0" t="0" r="0" b="0"/>
                            <a:pathLst>
                              <a:path w="1145286" h="9144">
                                <a:moveTo>
                                  <a:pt x="0" y="0"/>
                                </a:moveTo>
                                <a:lnTo>
                                  <a:pt x="1145286" y="0"/>
                                </a:lnTo>
                                <a:lnTo>
                                  <a:pt x="1145286"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79" name="Shape 1767"/>
                        <wps:cNvSpPr/>
                        <wps:spPr>
                          <a:xfrm>
                            <a:off x="33528" y="158784"/>
                            <a:ext cx="9144" cy="5407152"/>
                          </a:xfrm>
                          <a:custGeom>
                            <a:avLst/>
                            <a:gdLst/>
                            <a:ahLst/>
                            <a:cxnLst/>
                            <a:rect l="0" t="0" r="0" b="0"/>
                            <a:pathLst>
                              <a:path w="9144" h="5407152">
                                <a:moveTo>
                                  <a:pt x="0" y="0"/>
                                </a:moveTo>
                                <a:lnTo>
                                  <a:pt x="9144" y="0"/>
                                </a:lnTo>
                                <a:lnTo>
                                  <a:pt x="9144" y="5407152"/>
                                </a:lnTo>
                                <a:lnTo>
                                  <a:pt x="0" y="5407152"/>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0" name="Shape 1768"/>
                        <wps:cNvSpPr/>
                        <wps:spPr>
                          <a:xfrm>
                            <a:off x="6118099" y="158784"/>
                            <a:ext cx="9144" cy="5407152"/>
                          </a:xfrm>
                          <a:custGeom>
                            <a:avLst/>
                            <a:gdLst/>
                            <a:ahLst/>
                            <a:cxnLst/>
                            <a:rect l="0" t="0" r="0" b="0"/>
                            <a:pathLst>
                              <a:path w="9144" h="5407152">
                                <a:moveTo>
                                  <a:pt x="0" y="0"/>
                                </a:moveTo>
                                <a:lnTo>
                                  <a:pt x="9144" y="0"/>
                                </a:lnTo>
                                <a:lnTo>
                                  <a:pt x="9144" y="5407152"/>
                                </a:lnTo>
                                <a:lnTo>
                                  <a:pt x="0" y="5407152"/>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1" name="Shape 1769"/>
                        <wps:cNvSpPr/>
                        <wps:spPr>
                          <a:xfrm>
                            <a:off x="33528" y="152688"/>
                            <a:ext cx="6090666" cy="9144"/>
                          </a:xfrm>
                          <a:custGeom>
                            <a:avLst/>
                            <a:gdLst/>
                            <a:ahLst/>
                            <a:cxnLst/>
                            <a:rect l="0" t="0" r="0" b="0"/>
                            <a:pathLst>
                              <a:path w="6090666" h="9144">
                                <a:moveTo>
                                  <a:pt x="0" y="0"/>
                                </a:moveTo>
                                <a:lnTo>
                                  <a:pt x="6090666" y="0"/>
                                </a:lnTo>
                                <a:lnTo>
                                  <a:pt x="6090666"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2" name="Shape 1770"/>
                        <wps:cNvSpPr/>
                        <wps:spPr>
                          <a:xfrm>
                            <a:off x="33528" y="5565936"/>
                            <a:ext cx="6090666" cy="9144"/>
                          </a:xfrm>
                          <a:custGeom>
                            <a:avLst/>
                            <a:gdLst/>
                            <a:ahLst/>
                            <a:cxnLst/>
                            <a:rect l="0" t="0" r="0" b="0"/>
                            <a:pathLst>
                              <a:path w="6090666" h="9144">
                                <a:moveTo>
                                  <a:pt x="0" y="0"/>
                                </a:moveTo>
                                <a:lnTo>
                                  <a:pt x="6090666" y="0"/>
                                </a:lnTo>
                                <a:lnTo>
                                  <a:pt x="6090666"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3" name="Shape 1771"/>
                        <wps:cNvSpPr/>
                        <wps:spPr>
                          <a:xfrm>
                            <a:off x="50292" y="2617759"/>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4" name="Shape 1772"/>
                        <wps:cNvSpPr/>
                        <wps:spPr>
                          <a:xfrm>
                            <a:off x="66294" y="2892078"/>
                            <a:ext cx="9144" cy="246126"/>
                          </a:xfrm>
                          <a:custGeom>
                            <a:avLst/>
                            <a:gdLst/>
                            <a:ahLst/>
                            <a:cxnLst/>
                            <a:rect l="0" t="0" r="0" b="0"/>
                            <a:pathLst>
                              <a:path w="9144" h="246126">
                                <a:moveTo>
                                  <a:pt x="0" y="0"/>
                                </a:moveTo>
                                <a:lnTo>
                                  <a:pt x="9144" y="0"/>
                                </a:lnTo>
                                <a:lnTo>
                                  <a:pt x="9144" y="246126"/>
                                </a:lnTo>
                                <a:lnTo>
                                  <a:pt x="0" y="246126"/>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5" name="Shape 1773"/>
                        <wps:cNvSpPr/>
                        <wps:spPr>
                          <a:xfrm>
                            <a:off x="4085082" y="2585755"/>
                            <a:ext cx="9144" cy="552450"/>
                          </a:xfrm>
                          <a:custGeom>
                            <a:avLst/>
                            <a:gdLst/>
                            <a:ahLst/>
                            <a:cxnLst/>
                            <a:rect l="0" t="0" r="0" b="0"/>
                            <a:pathLst>
                              <a:path w="9144" h="552450">
                                <a:moveTo>
                                  <a:pt x="0" y="0"/>
                                </a:moveTo>
                                <a:lnTo>
                                  <a:pt x="9144" y="0"/>
                                </a:lnTo>
                                <a:lnTo>
                                  <a:pt x="9144" y="552450"/>
                                </a:lnTo>
                                <a:lnTo>
                                  <a:pt x="0" y="55245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6" name="Shape 1774"/>
                        <wps:cNvSpPr/>
                        <wps:spPr>
                          <a:xfrm>
                            <a:off x="6004560" y="2585755"/>
                            <a:ext cx="9144" cy="552450"/>
                          </a:xfrm>
                          <a:custGeom>
                            <a:avLst/>
                            <a:gdLst/>
                            <a:ahLst/>
                            <a:cxnLst/>
                            <a:rect l="0" t="0" r="0" b="0"/>
                            <a:pathLst>
                              <a:path w="9144" h="552450">
                                <a:moveTo>
                                  <a:pt x="0" y="0"/>
                                </a:moveTo>
                                <a:lnTo>
                                  <a:pt x="9144" y="0"/>
                                </a:lnTo>
                                <a:lnTo>
                                  <a:pt x="9144" y="552450"/>
                                </a:lnTo>
                                <a:lnTo>
                                  <a:pt x="0" y="55245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7" name="Shape 1775"/>
                        <wps:cNvSpPr/>
                        <wps:spPr>
                          <a:xfrm>
                            <a:off x="2058924" y="2617759"/>
                            <a:ext cx="38100" cy="236220"/>
                          </a:xfrm>
                          <a:custGeom>
                            <a:avLst/>
                            <a:gdLst/>
                            <a:ahLst/>
                            <a:cxnLst/>
                            <a:rect l="0" t="0" r="0" b="0"/>
                            <a:pathLst>
                              <a:path w="38100" h="236220">
                                <a:moveTo>
                                  <a:pt x="0" y="0"/>
                                </a:moveTo>
                                <a:lnTo>
                                  <a:pt x="38100" y="0"/>
                                </a:lnTo>
                                <a:lnTo>
                                  <a:pt x="38100" y="236220"/>
                                </a:lnTo>
                                <a:lnTo>
                                  <a:pt x="0" y="23622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8" name="Shape 1776"/>
                        <wps:cNvSpPr/>
                        <wps:spPr>
                          <a:xfrm>
                            <a:off x="2074926" y="2892078"/>
                            <a:ext cx="9144" cy="246126"/>
                          </a:xfrm>
                          <a:custGeom>
                            <a:avLst/>
                            <a:gdLst/>
                            <a:ahLst/>
                            <a:cxnLst/>
                            <a:rect l="0" t="0" r="0" b="0"/>
                            <a:pathLst>
                              <a:path w="9144" h="246126">
                                <a:moveTo>
                                  <a:pt x="0" y="0"/>
                                </a:moveTo>
                                <a:lnTo>
                                  <a:pt x="9144" y="0"/>
                                </a:lnTo>
                                <a:lnTo>
                                  <a:pt x="9144" y="246126"/>
                                </a:lnTo>
                                <a:lnTo>
                                  <a:pt x="0" y="246126"/>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89" name="Shape 1777"/>
                        <wps:cNvSpPr/>
                        <wps:spPr>
                          <a:xfrm>
                            <a:off x="50292" y="2579658"/>
                            <a:ext cx="2046732" cy="38100"/>
                          </a:xfrm>
                          <a:custGeom>
                            <a:avLst/>
                            <a:gdLst/>
                            <a:ahLst/>
                            <a:cxnLst/>
                            <a:rect l="0" t="0" r="0" b="0"/>
                            <a:pathLst>
                              <a:path w="2046732" h="38100">
                                <a:moveTo>
                                  <a:pt x="0" y="0"/>
                                </a:moveTo>
                                <a:lnTo>
                                  <a:pt x="2046732" y="0"/>
                                </a:lnTo>
                                <a:lnTo>
                                  <a:pt x="2046732" y="38100"/>
                                </a:lnTo>
                                <a:lnTo>
                                  <a:pt x="0" y="3810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0" name="Shape 1778"/>
                        <wps:cNvSpPr/>
                        <wps:spPr>
                          <a:xfrm>
                            <a:off x="2058924" y="2579658"/>
                            <a:ext cx="3951732" cy="9144"/>
                          </a:xfrm>
                          <a:custGeom>
                            <a:avLst/>
                            <a:gdLst/>
                            <a:ahLst/>
                            <a:cxnLst/>
                            <a:rect l="0" t="0" r="0" b="0"/>
                            <a:pathLst>
                              <a:path w="3951732" h="9144">
                                <a:moveTo>
                                  <a:pt x="0" y="0"/>
                                </a:moveTo>
                                <a:lnTo>
                                  <a:pt x="3951732" y="0"/>
                                </a:lnTo>
                                <a:lnTo>
                                  <a:pt x="3951732"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1" name="Shape 1779"/>
                        <wps:cNvSpPr/>
                        <wps:spPr>
                          <a:xfrm>
                            <a:off x="66294" y="3138204"/>
                            <a:ext cx="5944362" cy="9144"/>
                          </a:xfrm>
                          <a:custGeom>
                            <a:avLst/>
                            <a:gdLst/>
                            <a:ahLst/>
                            <a:cxnLst/>
                            <a:rect l="0" t="0" r="0" b="0"/>
                            <a:pathLst>
                              <a:path w="5944362" h="9144">
                                <a:moveTo>
                                  <a:pt x="0" y="0"/>
                                </a:moveTo>
                                <a:lnTo>
                                  <a:pt x="5944362" y="0"/>
                                </a:lnTo>
                                <a:lnTo>
                                  <a:pt x="5944362"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2" name="Shape 1780"/>
                        <wps:cNvSpPr/>
                        <wps:spPr>
                          <a:xfrm>
                            <a:off x="50292" y="2853978"/>
                            <a:ext cx="2046732" cy="38100"/>
                          </a:xfrm>
                          <a:custGeom>
                            <a:avLst/>
                            <a:gdLst/>
                            <a:ahLst/>
                            <a:cxnLst/>
                            <a:rect l="0" t="0" r="0" b="0"/>
                            <a:pathLst>
                              <a:path w="2046732" h="38100">
                                <a:moveTo>
                                  <a:pt x="0" y="0"/>
                                </a:moveTo>
                                <a:lnTo>
                                  <a:pt x="2046732" y="0"/>
                                </a:lnTo>
                                <a:lnTo>
                                  <a:pt x="2046732" y="38100"/>
                                </a:lnTo>
                                <a:lnTo>
                                  <a:pt x="0" y="38100"/>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s:wsp>
                        <wps:cNvPr id="1093" name="Shape 1781"/>
                        <wps:cNvSpPr/>
                        <wps:spPr>
                          <a:xfrm>
                            <a:off x="2058924" y="2853978"/>
                            <a:ext cx="3946398" cy="9144"/>
                          </a:xfrm>
                          <a:custGeom>
                            <a:avLst/>
                            <a:gdLst/>
                            <a:ahLst/>
                            <a:cxnLst/>
                            <a:rect l="0" t="0" r="0" b="0"/>
                            <a:pathLst>
                              <a:path w="3946398" h="9144">
                                <a:moveTo>
                                  <a:pt x="0" y="0"/>
                                </a:moveTo>
                                <a:lnTo>
                                  <a:pt x="3946398" y="0"/>
                                </a:lnTo>
                                <a:lnTo>
                                  <a:pt x="3946398" y="9144"/>
                                </a:lnTo>
                                <a:lnTo>
                                  <a:pt x="0" y="9144"/>
                                </a:lnTo>
                                <a:lnTo>
                                  <a:pt x="0" y="0"/>
                                </a:lnTo>
                              </a:path>
                            </a:pathLst>
                          </a:custGeom>
                          <a:ln w="0" cap="flat">
                            <a:miter lim="127000"/>
                          </a:ln>
                        </wps:spPr>
                        <wps:style>
                          <a:lnRef idx="0">
                            <a:srgbClr val="000000">
                              <a:alpha val="0"/>
                            </a:srgbClr>
                          </a:lnRef>
                          <a:fillRef idx="1">
                            <a:srgbClr val="000000"/>
                          </a:fillRef>
                          <a:effectRef idx="0">
                            <a:srgbClr val="000000"/>
                          </a:effectRef>
                          <a:fontRef idx="none"/>
                        </wps:style>
                        <wps:bodyPr/>
                      </wps:wsp>
                    </wpg:wgp>
                  </a:graphicData>
                </a:graphic>
              </wp:inline>
            </w:drawing>
          </mc:Choice>
          <mc:Fallback>
            <w:pict>
              <v:group id="Group 1401" style="width:636.75pt;height:438.7pt;" coordsize="7945878,5575080" coordorigin="0,0" o:spid="_x0000_s1026">
                <v:rect id="Rectangle 6" style="position:absolute;left:0;top:0;width:1788836;height:177279;" o:spid="_x0000_s102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様式第５－（ハ）－</w:t>
                        </w:r>
                        <w:r>
                          <w:rPr>
                            <w:rFonts w:hint="default"/>
                            <w:spacing w:val="2"/>
                            <w:w w:val="99"/>
                            <w:sz w:val="20"/>
                          </w:rPr>
                          <w:t>①</w:t>
                        </w:r>
                      </w:p>
                    </w:txbxContent>
                  </v:textbox>
                  <v:imagedata o:title=""/>
                  <w10:anchorlock/>
                </v:rect>
                <v:rect id="Rectangle 35" style="position:absolute;left:848106;top:352044;width:6085288;height:177279;" o:spid="_x0000_s102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中小企業信用保険法第２条第５項第５号の規定による認定申請書（ハ－</w:t>
                        </w:r>
                        <w:r>
                          <w:rPr>
                            <w:rFonts w:hint="default"/>
                            <w:spacing w:val="2"/>
                            <w:w w:val="99"/>
                            <w:sz w:val="20"/>
                          </w:rPr>
                          <w:t>①</w:t>
                        </w:r>
                        <w:r>
                          <w:rPr>
                            <w:rFonts w:hint="default"/>
                            <w:spacing w:val="2"/>
                            <w:w w:val="99"/>
                            <w:sz w:val="20"/>
                          </w:rPr>
                          <w:t>）</w:t>
                        </w:r>
                      </w:p>
                    </w:txbxContent>
                  </v:textbox>
                  <v:imagedata o:title=""/>
                  <w10:anchorlock/>
                </v:rect>
                <v:rect id="Rectangle 127" style="position:absolute;left:5705095;top:697991;width:177199;height:177279;" o:spid="_x0000_s102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日</w:t>
                        </w:r>
                      </w:p>
                    </w:txbxContent>
                  </v:textbox>
                  <v:imagedata o:title=""/>
                  <w10:anchorlock/>
                </v:rect>
                <v:rect id="Rectangle 126" style="position:absolute;left:5301236;top:697991;width:177199;height:177279;" o:spid="_x0000_s103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p>
                    </w:txbxContent>
                  </v:textbox>
                  <v:imagedata o:title=""/>
                  <w10:anchorlock/>
                </v:rect>
                <v:rect id="Rectangle 125" style="position:absolute;left:4897377;top:697991;width:177199;height:177279;" o:spid="_x0000_s103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24" style="position:absolute;left:4358644;top:697991;width:356894;height:177279;" o:spid="_x0000_s103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令和</w:t>
                        </w:r>
                      </w:p>
                    </w:txbxContent>
                  </v:textbox>
                  <v:imagedata o:title=""/>
                  <w10:anchorlock/>
                </v:rect>
                <v:rect id="Rectangle 37" style="position:absolute;left:473212;top:870203;width:2505744;height:177279;" o:spid="_x0000_s103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羽生市長</w:t>
                        </w:r>
                        <w:r>
                          <w:rPr>
                            <w:rFonts w:hint="default"/>
                            <w:spacing w:val="110"/>
                            <w:w w:val="99"/>
                            <w:sz w:val="20"/>
                          </w:rPr>
                          <w:t xml:space="preserve"> </w:t>
                        </w:r>
                        <w:r>
                          <w:rPr>
                            <w:rFonts w:hint="eastAsia"/>
                            <w:w w:val="99"/>
                            <w:sz w:val="20"/>
                          </w:rPr>
                          <w:t>斎　藤　万　紀　子</w:t>
                        </w:r>
                        <w:r>
                          <w:rPr>
                            <w:rFonts w:hint="default"/>
                            <w:spacing w:val="109"/>
                            <w:w w:val="99"/>
                            <w:sz w:val="20"/>
                          </w:rPr>
                          <w:t xml:space="preserve"> </w:t>
                        </w:r>
                        <w:r>
                          <w:rPr>
                            <w:rFonts w:hint="default"/>
                            <w:w w:val="99"/>
                            <w:sz w:val="20"/>
                          </w:rPr>
                          <w:t>殿</w:t>
                        </w:r>
                      </w:p>
                    </w:txbxContent>
                  </v:textbox>
                  <v:imagedata o:title=""/>
                  <w10:anchorlock/>
                </v:rect>
                <v:rect id="Rectangle 38" style="position:absolute;left:3147066;top:1216151;width:534717;height:177279;" o:spid="_x0000_s103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申請者</w:t>
                        </w:r>
                      </w:p>
                    </w:txbxContent>
                  </v:textbox>
                  <v:imagedata o:title=""/>
                  <w10:anchorlock/>
                </v:rect>
                <v:rect id="Rectangle 39" style="position:absolute;left:3147066;top:1389125;width:534717;height:177279;" o:spid="_x0000_s103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住</w:t>
                        </w:r>
                        <w:r>
                          <w:rPr>
                            <w:rFonts w:hint="default"/>
                            <w:spacing w:val="109"/>
                            <w:w w:val="99"/>
                            <w:sz w:val="20"/>
                          </w:rPr>
                          <w:t xml:space="preserve"> </w:t>
                        </w:r>
                        <w:r>
                          <w:rPr>
                            <w:rFonts w:hint="default"/>
                            <w:w w:val="99"/>
                            <w:sz w:val="20"/>
                          </w:rPr>
                          <w:t>所</w:t>
                        </w:r>
                      </w:p>
                    </w:txbxContent>
                  </v:textbox>
                  <v:imagedata o:title=""/>
                  <w10:anchorlock/>
                </v:rect>
                <v:shape id="Shape 1711" style="position:absolute;left:3147060;top:1515906;width:2692908;height:9144;" coordsize="21600,21600" o:spid="_x0000_s1036" filled="t" fillcolor="#000000" stroked="f" strokeweight="0pt" o:spt="100" path="m0,0l0,0l21600,0l21600,21600l0,21600l0,0e">
                  <v:path textboxrect="0,0,0,0" arrowok="true"/>
                  <v:fill/>
                  <v:stroke miterlimit="1" endcap="flat"/>
                  <v:textbox style="layout-flow:horizontal;"/>
                  <v:imagedata o:title=""/>
                  <w10:anchorlock/>
                </v:shape>
                <v:rect id="Rectangle 41" style="position:absolute;left:3147059;top:1562099;width:534717;height:177279;" o:spid="_x0000_s103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氏</w:t>
                        </w:r>
                        <w:r>
                          <w:rPr>
                            <w:rFonts w:hint="default"/>
                            <w:spacing w:val="109"/>
                            <w:w w:val="99"/>
                            <w:sz w:val="20"/>
                          </w:rPr>
                          <w:t xml:space="preserve"> </w:t>
                        </w:r>
                        <w:r>
                          <w:rPr>
                            <w:rFonts w:hint="default"/>
                            <w:w w:val="99"/>
                            <w:sz w:val="20"/>
                          </w:rPr>
                          <w:t>名</w:t>
                        </w:r>
                      </w:p>
                    </w:txbxContent>
                  </v:textbox>
                  <v:imagedata o:title=""/>
                  <w10:anchorlock/>
                </v:rect>
                <v:shape id="Shape 1716" style="position:absolute;left:3147060;top:1689643;width:2692908;height:9144;" coordsize="21600,21600" o:spid="_x0000_s1038" filled="t" fillcolor="#000000" stroked="f" strokeweight="0pt" o:spt="100" path="m0,0l0,0l21600,0l21600,21600l0,21600l0,0e">
                  <v:path textboxrect="0,0,0,0" arrowok="true"/>
                  <v:fill/>
                  <v:stroke miterlimit="1" endcap="flat"/>
                  <v:textbox style="layout-flow:horizontal;"/>
                  <v:imagedata o:title=""/>
                  <w10:anchorlock/>
                </v:shape>
                <v:rect id="Rectangle 128" style="position:absolute;left:204216;top:1908046;width:4474899;height:177279;" o:spid="_x0000_s103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私は、表に記載する業を営んでいるが、下記のとおり、</w:t>
                        </w:r>
                      </w:p>
                    </w:txbxContent>
                  </v:textbox>
                  <v:imagedata o:title=""/>
                  <w10:anchorlock/>
                </v:rect>
                <v:rect id="Rectangle 129" style="position:absolute;left:4512562;top:1908046;width:1966659;height:177279;" o:spid="_x0000_s104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（注２）の増加が生じて</w:t>
                        </w:r>
                      </w:p>
                    </w:txbxContent>
                  </v:textbox>
                  <v:imagedata o:title=""/>
                  <w10:anchorlock/>
                </v:rect>
                <v:shape id="Shape 1721" style="position:absolute;left:3569970;top:2034829;width:1885188;height:9144;" coordsize="21600,21600" o:spid="_x0000_s1041" filled="t" fillcolor="#000000" stroked="f" strokeweight="0pt" o:spt="100" path="m0,0l0,0l21600,0l21600,21600l0,21600l0,0e">
                  <v:path textboxrect="0,0,0,0" arrowok="true"/>
                  <v:fill/>
                  <v:stroke miterlimit="1" endcap="flat"/>
                  <v:textbox style="layout-flow:horizontal;"/>
                  <v:imagedata o:title=""/>
                  <w10:anchorlock/>
                </v:shape>
                <v:rect id="Rectangle 45" style="position:absolute;left:69342;top:2081021;width:7876621;height:177279;" o:spid="_x0000_s104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いるため、経営の安定に支障が生じておりますので、中小企業信用保険法第２条第５項第５号の規</w:t>
                        </w:r>
                      </w:p>
                    </w:txbxContent>
                  </v:textbox>
                  <v:imagedata o:title=""/>
                  <w10:anchorlock/>
                </v:rect>
                <v:rect id="Rectangle 46" style="position:absolute;left:69342;top:2253233;width:3400474;height:177279;" o:spid="_x0000_s104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定に基づき認定されるようお願いします。</w:t>
                        </w:r>
                      </w:p>
                    </w:txbxContent>
                  </v:textbox>
                  <v:imagedata o:title=""/>
                  <w10:anchorlock/>
                </v:rect>
                <v:rect id="Rectangle 47" style="position:absolute;left:69342;top:2426969;width:447365;height:177279;" o:spid="_x0000_s104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（表</w:t>
                        </w:r>
                        <w:r>
                          <w:rPr>
                            <w:rFonts w:hint="default"/>
                            <w:spacing w:val="2"/>
                            <w:w w:val="99"/>
                            <w:sz w:val="20"/>
                          </w:rPr>
                          <w:t>)</w:t>
                        </w:r>
                      </w:p>
                    </w:txbxContent>
                  </v:textbox>
                  <v:imagedata o:title=""/>
                  <w10:anchorlock/>
                </v:rect>
                <v:rect id="Rectangle 48" style="position:absolute;left:69342;top:3164584;width:7802372;height:177279;" o:spid="_x0000_s104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34"/>
                            <w:w w:val="99"/>
                            <w:sz w:val="20"/>
                          </w:rPr>
                          <w:t>※</w:t>
                        </w:r>
                        <w:r>
                          <w:rPr>
                            <w:rFonts w:hint="default"/>
                            <w:spacing w:val="34"/>
                            <w:w w:val="99"/>
                            <w:sz w:val="20"/>
                          </w:rPr>
                          <w:t>表には営んでいる事業が属する業種（日本標準産業分類の細分類番号と細分類業種</w:t>
                        </w:r>
                      </w:p>
                    </w:txbxContent>
                  </v:textbox>
                  <v:imagedata o:title=""/>
                  <w10:anchorlock/>
                </v:rect>
                <v:rect id="Rectangle 49" style="position:absolute;left:69342;top:3337558;width:7802372;height:177279;" o:spid="_x0000_s104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34"/>
                            <w:w w:val="99"/>
                            <w:sz w:val="20"/>
                          </w:rPr>
                          <w:t>名）を全て記載（当該業種は全て指定業種であることが必要）。当該業種が複数ある</w:t>
                        </w:r>
                      </w:p>
                    </w:txbxContent>
                  </v:textbox>
                  <v:imagedata o:title=""/>
                  <w10:anchorlock/>
                </v:rect>
                <v:rect id="Rectangle 50" style="position:absolute;left:69342;top:3510532;width:7802372;height:177279;" o:spid="_x0000_s104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34"/>
                            <w:w w:val="99"/>
                            <w:sz w:val="20"/>
                          </w:rPr>
                          <w:t>場合には、その中で、最近１年間で最も売上高等が大きい事業が属する業種を左上の</w:t>
                        </w:r>
                      </w:p>
                    </w:txbxContent>
                  </v:textbox>
                  <v:imagedata o:title=""/>
                  <w10:anchorlock/>
                </v:rect>
                <v:rect id="Rectangle 51" style="position:absolute;left:69342;top:3683506;width:1207948;height:177279;" o:spid="_x0000_s104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34"/>
                            <w:w w:val="99"/>
                            <w:sz w:val="20"/>
                          </w:rPr>
                          <w:t>太枠に記載。</w:t>
                        </w:r>
                      </w:p>
                    </w:txbxContent>
                  </v:textbox>
                  <v:imagedata o:title=""/>
                  <w10:anchorlock/>
                </v:rect>
                <v:rect id="Rectangle 52" style="position:absolute;left:3069341;top:3856480;width:177199;height:177279;" o:spid="_x0000_s104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記</w:t>
                        </w:r>
                      </w:p>
                    </w:txbxContent>
                  </v:textbox>
                  <v:imagedata o:title=""/>
                  <w10:anchorlock/>
                </v:rect>
                <v:rect id="Rectangle 131" style="position:absolute;left:3704839;top:4029453;width:177199;height:177279;" o:spid="_x0000_s105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32" style="position:absolute;left:4242811;top:4029453;width:177199;height:177279;" o:spid="_x0000_s105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p>
                    </w:txbxContent>
                  </v:textbox>
                  <v:imagedata o:title=""/>
                  <w10:anchorlock/>
                </v:rect>
                <v:rect id="Rectangle 133" style="position:absolute;left:4781545;top:4029453;width:177199;height:177279;" o:spid="_x0000_s105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日</w:t>
                        </w:r>
                      </w:p>
                    </w:txbxContent>
                  </v:textbox>
                  <v:imagedata o:title=""/>
                  <w10:anchorlock/>
                </v:rect>
                <v:rect id="Rectangle 130" style="position:absolute;left:69342;top:4029453;width:1609766;height:177279;" o:spid="_x0000_s105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１</w:t>
                        </w:r>
                        <w:r>
                          <w:rPr>
                            <w:rFonts w:hint="default"/>
                            <w:spacing w:val="110"/>
                            <w:w w:val="99"/>
                            <w:sz w:val="20"/>
                          </w:rPr>
                          <w:t xml:space="preserve"> </w:t>
                        </w:r>
                        <w:r>
                          <w:rPr>
                            <w:rFonts w:hint="default"/>
                            <w:w w:val="99"/>
                            <w:sz w:val="20"/>
                          </w:rPr>
                          <w:t>事業開始年月日</w:t>
                        </w:r>
                      </w:p>
                    </w:txbxContent>
                  </v:textbox>
                  <v:imagedata o:title=""/>
                  <w10:anchorlock/>
                </v:rect>
                <v:shape id="Shape 1740" style="position:absolute;left:3300984;top:4156236;width:1616202;height:9144;" coordsize="21600,21600" o:spid="_x0000_s1054" filled="t" fillcolor="#000000" stroked="f" strokeweight="0pt" o:spt="100" path="m0,0l0,0l21600,0l21600,21600l0,21600l0,0e">
                  <v:path textboxrect="0,0,0,0" arrowok="true"/>
                  <v:fill/>
                  <v:stroke miterlimit="1" endcap="flat"/>
                  <v:textbox style="layout-flow:horizontal;"/>
                  <v:imagedata o:title=""/>
                  <w10:anchorlock/>
                </v:shape>
                <v:rect id="Rectangle 55" style="position:absolute;left:69342;top:4201665;width:2326049;height:177279;" o:spid="_x0000_s105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２</w:t>
                        </w:r>
                        <w:r>
                          <w:rPr>
                            <w:rFonts w:hint="default"/>
                            <w:spacing w:val="110"/>
                            <w:w w:val="99"/>
                            <w:sz w:val="20"/>
                          </w:rPr>
                          <w:t xml:space="preserve"> </w:t>
                        </w:r>
                        <w:r>
                          <w:rPr>
                            <w:rFonts w:hint="default"/>
                            <w:w w:val="99"/>
                            <w:sz w:val="20"/>
                          </w:rPr>
                          <w:t>月平均売上高営業利益率</w:t>
                        </w:r>
                      </w:p>
                    </w:txbxContent>
                  </v:textbox>
                  <v:imagedata o:title=""/>
                  <w10:anchorlock/>
                </v:rect>
                <v:rect id="Rectangle 1088" style="position:absolute;left:925830;top:4375401;width:534717;height:177279;" o:spid="_x0000_s105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Ｂ－Ａ</w:t>
                        </w:r>
                      </w:p>
                    </w:txbxContent>
                  </v:textbox>
                  <v:imagedata o:title=""/>
                  <w10:anchorlock/>
                </v:rect>
                <v:rect id="Rectangle 134" style="position:absolute;left:1059942;top:4548376;width:177199;height:177279;" o:spid="_x0000_s105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Ｂ</w:t>
                        </w:r>
                      </w:p>
                    </w:txbxContent>
                  </v:textbox>
                  <v:imagedata o:title=""/>
                  <w10:anchorlock/>
                </v:rect>
                <v:rect id="Rectangle 135" style="position:absolute;left:1396746;top:4548376;width:446741;height:177279;" o:spid="_x0000_s105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1"/>
                            <w:w w:val="99"/>
                            <w:sz w:val="20"/>
                          </w:rPr>
                          <w:t>×100</w:t>
                        </w:r>
                      </w:p>
                    </w:txbxContent>
                  </v:textbox>
                  <v:imagedata o:title=""/>
                  <w10:anchorlock/>
                </v:rect>
                <v:rect id="Rectangle 1089" style="position:absolute;left:3752850;top:4548376;width:534717;height:177279;" o:spid="_x0000_s1059"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減少率</w:t>
                        </w:r>
                      </w:p>
                    </w:txbxContent>
                  </v:textbox>
                  <v:imagedata o:title=""/>
                  <w10:anchorlock/>
                </v:rect>
                <v:rect id="Rectangle 1090" style="position:absolute;left:4762500;top:4548376;width:177199;height:177279;" o:spid="_x0000_s106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u w:val="single" w:color="000000"/>
                          </w:rPr>
                          <w:t>％</w:t>
                        </w:r>
                      </w:p>
                    </w:txbxContent>
                  </v:textbox>
                  <v:imagedata o:title=""/>
                  <w10:anchorlock/>
                </v:rect>
                <v:rect id="Rectangle 60" style="position:absolute;left:454152;top:4720588;width:5012735;height:177279;" o:spid="_x0000_s106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Ａ：申込時点における最近３か月間の月平均売上高営業利益率</w:t>
                        </w:r>
                      </w:p>
                    </w:txbxContent>
                  </v:textbox>
                  <v:imagedata o:title=""/>
                  <w10:anchorlock/>
                </v:rect>
                <v:rect id="Rectangle 139" style="position:absolute;left:1261872;top:4894323;width:177199;height:177279;" o:spid="_x0000_s106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40" style="position:absolute;left:1800606;top:4894323;width:177199;height:177279;" o:spid="_x0000_s106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p>
                    </w:txbxContent>
                  </v:textbox>
                  <v:imagedata o:title=""/>
                  <w10:anchorlock/>
                </v:rect>
                <v:rect id="Rectangle 141" style="position:absolute;left:2204465;top:4894323;width:177199;height:177279;" o:spid="_x0000_s106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w:t>
                        </w:r>
                      </w:p>
                    </w:txbxContent>
                  </v:textbox>
                  <v:imagedata o:title=""/>
                  <w10:anchorlock/>
                </v:rect>
                <v:rect id="Rectangle 142" style="position:absolute;left:2743200;top:4894323;width:177199;height:177279;" o:spid="_x0000_s106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43" style="position:absolute;left:3281171;top:4894323;width:356894;height:177279;" o:spid="_x0000_s106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月）</w:t>
                        </w:r>
                      </w:p>
                    </w:txbxContent>
                  </v:textbox>
                  <v:imagedata o:title=""/>
                  <w10:anchorlock/>
                </v:rect>
                <v:rect id="Rectangle 144" style="position:absolute;left:4762498;top:4894323;width:894106;height:177279;" o:spid="_x0000_s106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％（注３）</w:t>
                        </w:r>
                      </w:p>
                    </w:txbxContent>
                  </v:textbox>
                  <v:imagedata o:title=""/>
                  <w10:anchorlock/>
                </v:rect>
                <v:rect id="Rectangle 138" style="position:absolute;left:723900;top:4894323;width:177199;height:177279;" o:spid="_x0000_s1068"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w:t>
                        </w:r>
                      </w:p>
                    </w:txbxContent>
                  </v:textbox>
                  <v:imagedata o:title=""/>
                  <w10:anchorlock/>
                </v:rect>
                <v:shape id="Shape 1757" style="position:absolute;left:3752851;top:5021106;width:1145286;height:9144;" coordsize="21600,21600" o:spid="_x0000_s1069" filled="t" fillcolor="#000000" stroked="f" strokeweight="0pt" o:spt="100" path="m0,0l0,0l21600,0l21600,21600l0,21600l0,0e">
                  <v:path textboxrect="0,0,0,0" arrowok="true"/>
                  <v:fill/>
                  <v:stroke miterlimit="1" endcap="flat"/>
                  <v:textbox style="layout-flow:horizontal;"/>
                  <v:imagedata o:title=""/>
                  <w10:anchorlock/>
                </v:shape>
                <v:rect id="Rectangle 63" style="position:absolute;left:454152;top:5066535;width:5370253;height:177279;" o:spid="_x0000_s1070"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Ｂ：Ａの期間に対応する前年の３か月間の月平均売上高営業利益率</w:t>
                        </w:r>
                      </w:p>
                    </w:txbxContent>
                  </v:textbox>
                  <v:imagedata o:title=""/>
                  <w10:anchorlock/>
                </v:rect>
                <v:rect id="Rectangle 146" style="position:absolute;left:1261872;top:5239509;width:177199;height:177279;" o:spid="_x0000_s1071"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47" style="position:absolute;left:1800606;top:5239509;width:177199;height:177279;" o:spid="_x0000_s1072"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月</w:t>
                        </w:r>
                      </w:p>
                    </w:txbxContent>
                  </v:textbox>
                  <v:imagedata o:title=""/>
                  <w10:anchorlock/>
                </v:rect>
                <v:rect id="Rectangle 148" style="position:absolute;left:2204465;top:5239509;width:177199;height:177279;" o:spid="_x0000_s1073"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w:t>
                        </w:r>
                      </w:p>
                    </w:txbxContent>
                  </v:textbox>
                  <v:imagedata o:title=""/>
                  <w10:anchorlock/>
                </v:rect>
                <v:rect id="Rectangle 149" style="position:absolute;left:2743200;top:5239509;width:177199;height:177279;" o:spid="_x0000_s1074"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年</w:t>
                        </w:r>
                      </w:p>
                    </w:txbxContent>
                  </v:textbox>
                  <v:imagedata o:title=""/>
                  <w10:anchorlock/>
                </v:rect>
                <v:rect id="Rectangle 150" style="position:absolute;left:3281171;top:5239509;width:356894;height:177279;" o:spid="_x0000_s1075"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spacing w:val="2"/>
                            <w:w w:val="99"/>
                            <w:sz w:val="20"/>
                          </w:rPr>
                          <w:t>月）</w:t>
                        </w:r>
                      </w:p>
                    </w:txbxContent>
                  </v:textbox>
                  <v:imagedata o:title=""/>
                  <w10:anchorlock/>
                </v:rect>
                <v:rect id="Rectangle 151" style="position:absolute;left:4762498;top:5239509;width:894106;height:177279;" o:spid="_x0000_s1076"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w:t>
                        </w:r>
                        <w:r>
                          <w:rPr>
                            <w:rFonts w:hint="default"/>
                            <w:spacing w:val="3"/>
                            <w:w w:val="99"/>
                            <w:sz w:val="20"/>
                          </w:rPr>
                          <w:t xml:space="preserve"> </w:t>
                        </w:r>
                        <w:r>
                          <w:rPr>
                            <w:rFonts w:hint="default"/>
                            <w:w w:val="99"/>
                            <w:sz w:val="20"/>
                          </w:rPr>
                          <w:t>(</w:t>
                        </w:r>
                        <w:r>
                          <w:rPr>
                            <w:rFonts w:hint="default"/>
                            <w:w w:val="99"/>
                            <w:sz w:val="20"/>
                          </w:rPr>
                          <w:t>注３）</w:t>
                        </w:r>
                      </w:p>
                    </w:txbxContent>
                  </v:textbox>
                  <v:imagedata o:title=""/>
                  <w10:anchorlock/>
                </v:rect>
                <v:rect id="Rectangle 145" style="position:absolute;left:723900;top:5239509;width:177199;height:177279;" o:spid="_x0000_s1077" filled="f" stroked="f" o:spt="1">
                  <v:fill/>
                  <v:textbox style="layout-flow:horizontal;" inset="0mm,0mm,0mm,0mm">
                    <w:txbxContent>
                      <w:p>
                        <w:pPr>
                          <w:pStyle w:val="0"/>
                          <w:spacing w:after="160" w:afterLines="0" w:afterAutospacing="0" w:line="259" w:lineRule="auto"/>
                          <w:ind w:left="0" w:firstLine="0"/>
                          <w:rPr>
                            <w:rFonts w:hint="default"/>
                            <w:sz w:val="20"/>
                          </w:rPr>
                        </w:pPr>
                        <w:r>
                          <w:rPr>
                            <w:rFonts w:hint="default"/>
                            <w:w w:val="99"/>
                            <w:sz w:val="20"/>
                          </w:rPr>
                          <w:t>（</w:t>
                        </w:r>
                      </w:p>
                    </w:txbxContent>
                  </v:textbox>
                  <v:imagedata o:title=""/>
                  <w10:anchorlock/>
                </v:rect>
                <v:shape id="Shape 1766" style="position:absolute;left:3752851;top:5367054;width:1145286;height:9144;" coordsize="21600,21600" o:spid="_x0000_s1078" filled="t" fillcolor="#000000" stroked="f" strokeweight="0pt" o:spt="100" path="m0,0l0,0l21600,0l21600,21600l0,21600l0,0e">
                  <v:path textboxrect="0,0,0,0" arrowok="true"/>
                  <v:fill/>
                  <v:stroke miterlimit="1" endcap="flat"/>
                  <v:textbox style="layout-flow:horizontal;"/>
                  <v:imagedata o:title=""/>
                  <w10:anchorlock/>
                </v:shape>
                <v:shape id="Shape 1767" style="position:absolute;left:33528;top:158784;width:9144;height:5407152;" coordsize="21600,21600" o:spid="_x0000_s1079" filled="t" fillcolor="#000000" stroked="f" strokeweight="0pt" o:spt="100" path="m0,0l0,0l21600,0l21600,21600l0,21600l0,0e">
                  <v:path textboxrect="0,0,0,0" arrowok="true"/>
                  <v:fill/>
                  <v:stroke miterlimit="1" endcap="flat"/>
                  <v:textbox style="layout-flow:horizontal;"/>
                  <v:imagedata o:title=""/>
                  <w10:anchorlock/>
                </v:shape>
                <v:shape id="Shape 1768" style="position:absolute;left:6118099;top:158784;width:9144;height:5407152;" coordsize="21600,21600" o:spid="_x0000_s1080" filled="t" fillcolor="#000000" stroked="f" strokeweight="0pt" o:spt="100" path="m0,0l0,0l21600,0l21600,21600l0,21600l0,0e">
                  <v:path textboxrect="0,0,0,0" arrowok="true"/>
                  <v:fill/>
                  <v:stroke miterlimit="1" endcap="flat"/>
                  <v:textbox style="layout-flow:horizontal;"/>
                  <v:imagedata o:title=""/>
                  <w10:anchorlock/>
                </v:shape>
                <v:shape id="Shape 1769" style="position:absolute;left:33528;top:152688;width:6090666;height:9144;" coordsize="21600,21600" o:spid="_x0000_s1081" filled="t" fillcolor="#000000" stroked="f" strokeweight="0pt" o:spt="100" path="m0,0l0,0l21600,0l21600,21600l0,21600l0,0e">
                  <v:path textboxrect="0,0,0,0" arrowok="true"/>
                  <v:fill/>
                  <v:stroke miterlimit="1" endcap="flat"/>
                  <v:textbox style="layout-flow:horizontal;"/>
                  <v:imagedata o:title=""/>
                  <w10:anchorlock/>
                </v:shape>
                <v:shape id="Shape 1770" style="position:absolute;left:33528;top:5565936;width:6090666;height:9144;" coordsize="21600,21600" o:spid="_x0000_s1082" filled="t" fillcolor="#000000" stroked="f" strokeweight="0pt" o:spt="100" path="m0,0l0,0l21600,0l21600,21600l0,21600l0,0e">
                  <v:path textboxrect="0,0,0,0" arrowok="true"/>
                  <v:fill/>
                  <v:stroke miterlimit="1" endcap="flat"/>
                  <v:textbox style="layout-flow:horizontal;"/>
                  <v:imagedata o:title=""/>
                  <w10:anchorlock/>
                </v:shape>
                <v:shape id="Shape 1771" style="position:absolute;left:50292;top:2617759;width:38100;height:236220;" coordsize="21600,21600" o:spid="_x0000_s1083" filled="t" fillcolor="#000000" stroked="f" strokeweight="0pt" o:spt="100" path="m0,0l0,0l21600,0l21600,21600l0,21600l0,0e">
                  <v:path textboxrect="0,0,0,0" arrowok="true"/>
                  <v:fill/>
                  <v:stroke miterlimit="1" endcap="flat"/>
                  <v:textbox style="layout-flow:horizontal;"/>
                  <v:imagedata o:title=""/>
                  <w10:anchorlock/>
                </v:shape>
                <v:shape id="Shape 1772" style="position:absolute;left:66294;top:2892078;width:9144;height:246126;" coordsize="21600,21600" o:spid="_x0000_s1084" filled="t" fillcolor="#000000" stroked="f" strokeweight="0pt" o:spt="100" path="m0,0l0,0l21600,0l21600,21600l0,21600l0,0e">
                  <v:path textboxrect="0,0,0,0" arrowok="true"/>
                  <v:fill/>
                  <v:stroke miterlimit="1" endcap="flat"/>
                  <v:textbox style="layout-flow:horizontal;"/>
                  <v:imagedata o:title=""/>
                  <w10:anchorlock/>
                </v:shape>
                <v:shape id="Shape 1773" style="position:absolute;left:4085082;top:2585755;width:9144;height:552450;" coordsize="21600,21600" o:spid="_x0000_s1085" filled="t" fillcolor="#000000" stroked="f" strokeweight="0pt" o:spt="100" path="m0,0l0,0l21600,0l21600,21600l0,21600l0,0e">
                  <v:path textboxrect="0,0,0,0" arrowok="true"/>
                  <v:fill/>
                  <v:stroke miterlimit="1" endcap="flat"/>
                  <v:textbox style="layout-flow:horizontal;"/>
                  <v:imagedata o:title=""/>
                  <w10:anchorlock/>
                </v:shape>
                <v:shape id="Shape 1774" style="position:absolute;left:6004560;top:2585755;width:9144;height:552450;" coordsize="21600,21600" o:spid="_x0000_s1086" filled="t" fillcolor="#000000" stroked="f" strokeweight="0pt" o:spt="100" path="m0,0l0,0l21600,0l21600,21600l0,21600l0,0e">
                  <v:path textboxrect="0,0,0,0" arrowok="true"/>
                  <v:fill/>
                  <v:stroke miterlimit="1" endcap="flat"/>
                  <v:textbox style="layout-flow:horizontal;"/>
                  <v:imagedata o:title=""/>
                  <w10:anchorlock/>
                </v:shape>
                <v:shape id="Shape 1775" style="position:absolute;left:2058924;top:2617759;width:38100;height:236220;" coordsize="21600,21600" o:spid="_x0000_s1087" filled="t" fillcolor="#000000" stroked="f" strokeweight="0pt" o:spt="100" path="m0,0l0,0l21600,0l21600,21600l0,21600l0,0e">
                  <v:path textboxrect="0,0,0,0" arrowok="true"/>
                  <v:fill/>
                  <v:stroke miterlimit="1" endcap="flat"/>
                  <v:textbox style="layout-flow:horizontal;"/>
                  <v:imagedata o:title=""/>
                  <w10:anchorlock/>
                </v:shape>
                <v:shape id="Shape 1776" style="position:absolute;left:2074926;top:2892078;width:9144;height:246126;" coordsize="21600,21600" o:spid="_x0000_s1088" filled="t" fillcolor="#000000" stroked="f" strokeweight="0pt" o:spt="100" path="m0,0l0,0l21600,0l21600,21600l0,21600l0,0e">
                  <v:path textboxrect="0,0,0,0" arrowok="true"/>
                  <v:fill/>
                  <v:stroke miterlimit="1" endcap="flat"/>
                  <v:textbox style="layout-flow:horizontal;"/>
                  <v:imagedata o:title=""/>
                  <w10:anchorlock/>
                </v:shape>
                <v:shape id="Shape 1777" style="position:absolute;left:50292;top:2579658;width:2046732;height:38100;" coordsize="21600,21600" o:spid="_x0000_s1089" filled="t" fillcolor="#000000" stroked="f" strokeweight="0pt" o:spt="100" path="m0,0l0,0l21600,0l21600,21600l0,21600l0,0e">
                  <v:path textboxrect="0,0,0,0" arrowok="true"/>
                  <v:fill/>
                  <v:stroke miterlimit="1" endcap="flat"/>
                  <v:textbox style="layout-flow:horizontal;"/>
                  <v:imagedata o:title=""/>
                  <w10:anchorlock/>
                </v:shape>
                <v:shape id="Shape 1778" style="position:absolute;left:2058924;top:2579658;width:3951732;height:9144;" coordsize="21600,21600" o:spid="_x0000_s1090" filled="t" fillcolor="#000000" stroked="f" strokeweight="0pt" o:spt="100" path="m0,0l0,0l21600,0l21600,21600l0,21600l0,0e">
                  <v:path textboxrect="0,0,0,0" arrowok="true"/>
                  <v:fill/>
                  <v:stroke miterlimit="1" endcap="flat"/>
                  <v:textbox style="layout-flow:horizontal;"/>
                  <v:imagedata o:title=""/>
                  <w10:anchorlock/>
                </v:shape>
                <v:shape id="Shape 1779" style="position:absolute;left:66294;top:3138204;width:5944362;height:9144;" coordsize="21600,21600" o:spid="_x0000_s1091" filled="t" fillcolor="#000000" stroked="f" strokeweight="0pt" o:spt="100" path="m0,0l0,0l21600,0l21600,21600l0,21600l0,0e">
                  <v:path textboxrect="0,0,0,0" arrowok="true"/>
                  <v:fill/>
                  <v:stroke miterlimit="1" endcap="flat"/>
                  <v:textbox style="layout-flow:horizontal;"/>
                  <v:imagedata o:title=""/>
                  <w10:anchorlock/>
                </v:shape>
                <v:shape id="Shape 1780" style="position:absolute;left:50292;top:2853978;width:2046732;height:38100;" coordsize="21600,21600" o:spid="_x0000_s1092" filled="t" fillcolor="#000000" stroked="f" strokeweight="0pt" o:spt="100" path="m0,0l0,0l21600,0l21600,21600l0,21600l0,0e">
                  <v:path textboxrect="0,0,0,0" arrowok="true"/>
                  <v:fill/>
                  <v:stroke miterlimit="1" endcap="flat"/>
                  <v:textbox style="layout-flow:horizontal;"/>
                  <v:imagedata o:title=""/>
                  <w10:anchorlock/>
                </v:shape>
                <v:shape id="Shape 1781" style="position:absolute;left:2058924;top:2853978;width:3946398;height:9144;" coordsize="21600,21600" o:spid="_x0000_s1093" filled="t" fillcolor="#000000" stroked="f" strokeweight="0pt" o:spt="100" path="m0,0l0,0l21600,0l21600,21600l0,21600l0,0e">
                  <v:path textboxrect="0,0,0,0" arrowok="true"/>
                  <v:fill/>
                  <v:stroke miterlimit="1" endcap="flat"/>
                  <v:textbox style="layout-flow:horizontal;"/>
                  <v:imagedata o:title=""/>
                  <w10:anchorlock/>
                </v:shape>
                <w10:anchorlock/>
              </v:group>
            </w:pict>
          </mc:Fallback>
        </mc:AlternateContent>
      </w:r>
    </w:p>
    <w:p>
      <w:pPr>
        <w:pStyle w:val="0"/>
        <w:ind w:left="863" w:hanging="848"/>
        <w:rPr>
          <w:rFonts w:hint="default"/>
          <w:sz w:val="16"/>
        </w:rPr>
      </w:pPr>
      <w:r>
        <w:rPr>
          <w:rFonts w:hint="default"/>
          <w:sz w:val="16"/>
        </w:rPr>
        <w:t>（注１）本様式は、１つの指定業種に属する事業のみを営んでいる場合、又は営んでいる複数の事業が全て指定業種に属する場合に使用する。</w:t>
      </w:r>
    </w:p>
    <w:p>
      <w:pPr>
        <w:pStyle w:val="0"/>
        <w:ind w:left="25"/>
        <w:rPr>
          <w:rFonts w:hint="default"/>
          <w:sz w:val="16"/>
        </w:rPr>
      </w:pPr>
      <w:r>
        <w:rPr>
          <w:rFonts w:hint="default"/>
          <w:sz w:val="16"/>
        </w:rPr>
        <w:t>（注２）には、外的要因及び増加している費用を入れる。</w:t>
      </w:r>
    </w:p>
    <w:p>
      <w:pPr>
        <w:pStyle w:val="0"/>
        <w:ind w:left="25"/>
        <w:rPr>
          <w:rFonts w:hint="default"/>
          <w:sz w:val="16"/>
        </w:rPr>
      </w:pPr>
      <w:r>
        <w:rPr>
          <w:rFonts w:hint="default"/>
          <w:sz w:val="16"/>
        </w:rPr>
        <w:t>（注３）企業全体の月平均売上高営業利益率を記載。</w:t>
      </w:r>
    </w:p>
    <w:p>
      <w:pPr>
        <w:pStyle w:val="0"/>
        <w:ind w:left="25"/>
        <w:rPr>
          <w:rFonts w:hint="default"/>
          <w:sz w:val="16"/>
        </w:rPr>
      </w:pPr>
      <w:r>
        <w:rPr>
          <w:rFonts w:hint="default"/>
          <w:sz w:val="16"/>
        </w:rPr>
        <w:t>（留意事項）</w:t>
      </w:r>
    </w:p>
    <w:p>
      <w:pPr>
        <w:pStyle w:val="0"/>
        <w:numPr>
          <w:ilvl w:val="0"/>
          <w:numId w:val="1"/>
        </w:numPr>
        <w:ind w:hanging="360"/>
        <w:rPr>
          <w:rFonts w:hint="default"/>
          <w:sz w:val="16"/>
        </w:rPr>
      </w:pPr>
      <w:r>
        <w:rPr>
          <w:rFonts w:hint="default"/>
          <w:sz w:val="16"/>
        </w:rPr>
        <w:t>本認定とは別に、金融機関及び信用保証協会による金融上の審査があります。</w:t>
      </w:r>
    </w:p>
    <w:p>
      <w:pPr>
        <w:pStyle w:val="0"/>
        <w:numPr>
          <w:ilvl w:val="0"/>
          <w:numId w:val="1"/>
        </w:numPr>
        <w:ind w:hanging="360"/>
        <w:rPr>
          <w:rFonts w:hint="default"/>
          <w:sz w:val="16"/>
        </w:rPr>
      </w:pPr>
      <w:r>
        <w:rPr>
          <w:rFonts w:hint="default"/>
          <w:sz w:val="16"/>
        </w:rPr>
        <w:t>市町村長又は特別区長から認定を受けた日から３０日以内に金融機関又は信用保証協会に対して、保証の申込みを行うことが必要です。</w:t>
      </w:r>
    </w:p>
    <w:p>
      <w:pPr>
        <w:pStyle w:val="0"/>
        <w:tabs>
          <w:tab w:val="center" w:leader="none" w:pos="1631"/>
        </w:tabs>
        <w:ind w:left="0" w:firstLine="0"/>
        <w:rPr>
          <w:rFonts w:hint="default"/>
          <w:sz w:val="20"/>
        </w:rPr>
      </w:pPr>
      <w:r>
        <w:rPr>
          <w:rFonts w:hint="default"/>
          <w:sz w:val="20"/>
        </w:rPr>
        <w:t>第</w:t>
      </w:r>
      <w:r>
        <w:rPr>
          <w:rFonts w:hint="default"/>
          <w:sz w:val="20"/>
        </w:rPr>
        <w:tab/>
      </w:r>
      <w:r>
        <w:rPr>
          <w:rFonts w:hint="default"/>
          <w:sz w:val="20"/>
        </w:rPr>
        <w:t>号</w:t>
      </w:r>
    </w:p>
    <w:p>
      <w:pPr>
        <w:pStyle w:val="0"/>
        <w:tabs>
          <w:tab w:val="center" w:leader="none" w:pos="1387"/>
          <w:tab w:val="center" w:leader="none" w:pos="2120"/>
          <w:tab w:val="center" w:leader="none" w:pos="2852"/>
        </w:tabs>
        <w:ind w:left="0" w:firstLine="0"/>
        <w:rPr>
          <w:rFonts w:hint="default"/>
          <w:sz w:val="20"/>
        </w:rPr>
      </w:pP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w:t>
      </w:r>
    </w:p>
    <w:p>
      <w:pPr>
        <w:pStyle w:val="0"/>
        <w:ind w:left="316"/>
        <w:rPr>
          <w:rFonts w:hint="default"/>
          <w:sz w:val="20"/>
        </w:rPr>
      </w:pPr>
      <w:r>
        <w:rPr>
          <w:rFonts w:hint="default"/>
          <w:sz w:val="20"/>
        </w:rPr>
        <w:t>申請のとおり、相違ないことを認定します。</w:t>
      </w:r>
    </w:p>
    <w:p>
      <w:pPr>
        <w:pStyle w:val="0"/>
        <w:ind w:left="316"/>
        <w:rPr>
          <w:rFonts w:hint="default"/>
          <w:sz w:val="20"/>
        </w:rPr>
      </w:pPr>
      <w:r>
        <w:rPr>
          <w:rFonts w:hint="default"/>
          <w:sz w:val="20"/>
        </w:rPr>
        <w:t>信用保証協会への申込期間</w:t>
      </w:r>
    </w:p>
    <w:p>
      <w:pPr>
        <w:pStyle w:val="0"/>
        <w:tabs>
          <w:tab w:val="center" w:leader="none" w:pos="1387"/>
          <w:tab w:val="center" w:leader="none" w:pos="2120"/>
          <w:tab w:val="center" w:leader="none" w:pos="3461"/>
          <w:tab w:val="center" w:leader="none" w:pos="4803"/>
          <w:tab w:val="center" w:leader="none" w:pos="5535"/>
          <w:tab w:val="center" w:leader="none" w:pos="6511"/>
        </w:tabs>
        <w:ind w:left="0" w:firstLine="0"/>
        <w:rPr>
          <w:rFonts w:hint="default"/>
          <w:sz w:val="20"/>
        </w:rPr>
      </w:pP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日から</w:t>
      </w:r>
      <w:r>
        <w:rPr>
          <w:rFonts w:hint="default"/>
          <w:sz w:val="20"/>
        </w:rPr>
        <w:t xml:space="preserve"> </w:t>
      </w:r>
      <w:r>
        <w:rPr>
          <w:rFonts w:hint="default"/>
          <w:sz w:val="20"/>
        </w:rPr>
        <w:t>令和</w:t>
      </w:r>
      <w:r>
        <w:rPr>
          <w:rFonts w:hint="default"/>
          <w:sz w:val="20"/>
        </w:rPr>
        <w:tab/>
      </w:r>
      <w:r>
        <w:rPr>
          <w:rFonts w:hint="default"/>
          <w:sz w:val="20"/>
        </w:rPr>
        <w:t>年</w:t>
      </w:r>
      <w:r>
        <w:rPr>
          <w:rFonts w:hint="default"/>
          <w:sz w:val="20"/>
        </w:rPr>
        <w:tab/>
      </w:r>
      <w:r>
        <w:rPr>
          <w:rFonts w:hint="default"/>
          <w:sz w:val="20"/>
        </w:rPr>
        <w:t>月</w:t>
      </w:r>
      <w:r>
        <w:rPr>
          <w:rFonts w:hint="default"/>
          <w:sz w:val="20"/>
        </w:rPr>
        <w:tab/>
      </w:r>
      <w:r>
        <w:rPr>
          <w:rFonts w:hint="default"/>
          <w:sz w:val="20"/>
        </w:rPr>
        <w:t>日まで</w:t>
      </w:r>
    </w:p>
    <w:p>
      <w:pPr>
        <w:pStyle w:val="0"/>
        <w:ind w:left="5440"/>
        <w:rPr>
          <w:rFonts w:hint="default"/>
          <w:sz w:val="20"/>
        </w:rPr>
      </w:pPr>
      <w:r>
        <w:rPr>
          <w:rFonts w:hint="default"/>
          <w:sz w:val="20"/>
        </w:rPr>
        <w:t>羽生市長</w:t>
      </w:r>
      <w:r>
        <w:rPr>
          <w:rFonts w:hint="default"/>
          <w:sz w:val="20"/>
        </w:rPr>
        <w:t xml:space="preserve"> </w:t>
      </w:r>
      <w:r>
        <w:rPr>
          <w:rFonts w:hint="eastAsia"/>
          <w:sz w:val="20"/>
        </w:rPr>
        <w:t>斎　藤　万　紀　子</w:t>
      </w:r>
    </w:p>
    <w:sectPr>
      <w:pgSz w:w="11900" w:h="16840"/>
      <w:pgMar w:top="1195" w:right="1194" w:bottom="1440" w:left="1350" w:header="720"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4A6C53E"/>
    <w:lvl w:ilvl="0" w:tplc="65EEE38C">
      <w:start w:val="1"/>
      <w:numFmt w:val="decimalEnclosedCircle"/>
      <w:lvlText w:val="%1"/>
      <w:lvlJc w:val="left"/>
      <w:pPr>
        <w:ind w:left="57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1" w:tplc="28B2874E">
      <w:start w:val="1"/>
      <w:numFmt w:val="lowerLetter"/>
      <w:lvlText w:val="%2"/>
      <w:lvlJc w:val="left"/>
      <w:pPr>
        <w:ind w:left="129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2" w:tplc="3618BA1A">
      <w:start w:val="1"/>
      <w:numFmt w:val="lowerRoman"/>
      <w:lvlText w:val="%3"/>
      <w:lvlJc w:val="left"/>
      <w:pPr>
        <w:ind w:left="201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3" w:tplc="1CFAF0BC">
      <w:start w:val="1"/>
      <w:numFmt w:val="decimal"/>
      <w:lvlText w:val="%4"/>
      <w:lvlJc w:val="left"/>
      <w:pPr>
        <w:ind w:left="273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4" w:tplc="0BAE7290">
      <w:start w:val="1"/>
      <w:numFmt w:val="lowerLetter"/>
      <w:lvlText w:val="%5"/>
      <w:lvlJc w:val="left"/>
      <w:pPr>
        <w:ind w:left="345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5" w:tplc="A2A0532C">
      <w:start w:val="1"/>
      <w:numFmt w:val="lowerRoman"/>
      <w:lvlText w:val="%6"/>
      <w:lvlJc w:val="left"/>
      <w:pPr>
        <w:ind w:left="417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6" w:tplc="4056AA06">
      <w:start w:val="1"/>
      <w:numFmt w:val="decimal"/>
      <w:lvlText w:val="%7"/>
      <w:lvlJc w:val="left"/>
      <w:pPr>
        <w:ind w:left="489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7" w:tplc="489CDAF2">
      <w:start w:val="1"/>
      <w:numFmt w:val="lowerLetter"/>
      <w:lvlText w:val="%8"/>
      <w:lvlJc w:val="left"/>
      <w:pPr>
        <w:ind w:left="561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lvl w:ilvl="8" w:tplc="10586938">
      <w:start w:val="1"/>
      <w:numFmt w:val="lowerRoman"/>
      <w:lvlText w:val="%9"/>
      <w:lvlJc w:val="left"/>
      <w:pPr>
        <w:ind w:left="6332"/>
      </w:pPr>
      <w:rPr>
        <w:rFonts w:ascii="ＭＳ 明朝" w:hAnsi="ＭＳ 明朝" w:eastAsia="ＭＳ 明朝"/>
        <w:b w:val="0"/>
        <w:i w:val="0"/>
        <w:strike w:val="0"/>
        <w:dstrike w:val="0"/>
        <w:color w:val="000000"/>
        <w:sz w:val="21"/>
        <w:u w:val="none" w:color="000000"/>
        <w:bdr w:val="none" w:color="auto" w:sz="0" w:space="0"/>
        <w:shd w:val="clear" w:color="auto" w:fill="auto"/>
        <w:vertAlign w:val="baseline"/>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2"/>
      </w:rPr>
    </w:rPrDefault>
    <w:pPrDefault>
      <w:pPr>
        <w:spacing w:after="160" w:afterLines="0" w:afterAutospacing="0" w:line="259" w:lineRule="auto"/>
      </w:pPr>
    </w:pPrDefault>
  </w:docDefaults>
  <w:style w:type="paragraph" w:styleId="0" w:default="1">
    <w:name w:val="Normal"/>
    <w:next w:val="0"/>
    <w:link w:val="0"/>
    <w:uiPriority w:val="0"/>
    <w:qFormat/>
    <w:pPr>
      <w:spacing w:after="4" w:afterLines="0" w:afterAutospacing="0" w:line="257" w:lineRule="auto"/>
      <w:ind w:left="40" w:hanging="10"/>
    </w:pPr>
    <w:rPr>
      <w:rFonts w:ascii="ＭＳ 明朝" w:hAnsi="ＭＳ 明朝" w:eastAsia="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TableGrid"/>
    <w:basedOn w:val="11"/>
    <w:next w:val="21"/>
    <w:link w:val="0"/>
    <w:uiPriority w:val="0"/>
    <w:pPr>
      <w:spacing w:after="0" w:afterLines="0" w:afterAutospacing="0" w:line="240" w:lineRule="auto"/>
    </w:pPr>
    <w:tblPr>
      <w:tblStyleRowBandSize w:val="1"/>
      <w:tblStyleColBandSize w:val="1"/>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1</Words>
  <Characters>691</Characters>
  <Application>JUST Note</Application>
  <Lines>69</Lines>
  <Paragraphs>59</Paragraphs>
  <CharactersWithSpaces>718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町田　大貴</dc:creator>
  <cp:lastModifiedBy>町田　大貴</cp:lastModifiedBy>
  <cp:lastPrinted>2026-08-04T07:41:46Z</cp:lastPrinted>
  <dcterms:created xsi:type="dcterms:W3CDTF">2026-07-30T07:27:00Z</dcterms:created>
  <dcterms:modified xsi:type="dcterms:W3CDTF">2026-07-30T07:28:28Z</dcterms:modified>
  <cp:revision>4</cp:revision>
</cp:coreProperties>
</file>