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0"/>
        </w:rPr>
      </w:pPr>
      <w:r>
        <w:rPr>
          <w:rFonts w:hint="eastAsia"/>
          <w:sz w:val="30"/>
        </w:rPr>
        <w:t>地域農業経営基盤強化促進計画（地域計画）変更申出書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（あて先）羽生市長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（申出者：土地所有者）</w:t>
      </w:r>
    </w:p>
    <w:p>
      <w:pPr>
        <w:pStyle w:val="0"/>
        <w:wordWrap w:val="0"/>
        <w:spacing w:line="276" w:lineRule="auto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所：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名：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　話：　　　　　　　　　　　　　　　</w:t>
      </w:r>
    </w:p>
    <w:p>
      <w:pPr>
        <w:pStyle w:val="0"/>
        <w:spacing w:line="276" w:lineRule="auto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下記の土地について、地域計画の変更を申し出ます。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地域計画変更の目的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□農用地区域からの除外　□農用地区域への編入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□農地転用許可【</w:t>
      </w:r>
      <w:r>
        <w:rPr>
          <w:rFonts w:hint="eastAsia"/>
          <w:spacing w:val="1"/>
          <w:w w:val="89"/>
          <w:sz w:val="24"/>
          <w:fitText w:val="6000" w:id="1"/>
        </w:rPr>
        <w:t>□農地法第</w:t>
      </w:r>
      <w:r>
        <w:rPr>
          <w:rFonts w:hint="eastAsia"/>
          <w:spacing w:val="1"/>
          <w:w w:val="89"/>
          <w:sz w:val="24"/>
          <w:fitText w:val="6000" w:id="1"/>
        </w:rPr>
        <w:t>4</w:t>
      </w:r>
      <w:r>
        <w:rPr>
          <w:rFonts w:hint="eastAsia"/>
          <w:spacing w:val="1"/>
          <w:w w:val="89"/>
          <w:sz w:val="24"/>
          <w:fitText w:val="6000" w:id="1"/>
        </w:rPr>
        <w:t>条　□農地法第</w:t>
      </w:r>
      <w:r>
        <w:rPr>
          <w:rFonts w:hint="eastAsia"/>
          <w:spacing w:val="1"/>
          <w:w w:val="89"/>
          <w:sz w:val="24"/>
          <w:fitText w:val="6000" w:id="1"/>
        </w:rPr>
        <w:t>5</w:t>
      </w:r>
      <w:r>
        <w:rPr>
          <w:rFonts w:hint="eastAsia"/>
          <w:spacing w:val="1"/>
          <w:w w:val="89"/>
          <w:sz w:val="24"/>
          <w:fitText w:val="6000" w:id="1"/>
        </w:rPr>
        <w:t>条　□その他（　　　　　　</w:t>
      </w:r>
      <w:r>
        <w:rPr>
          <w:rFonts w:hint="eastAsia"/>
          <w:spacing w:val="5"/>
          <w:w w:val="89"/>
          <w:sz w:val="24"/>
          <w:fitText w:val="6000" w:id="1"/>
        </w:rPr>
        <w:t>）</w:t>
      </w:r>
      <w:r>
        <w:rPr>
          <w:rFonts w:hint="eastAsia"/>
          <w:sz w:val="24"/>
        </w:rPr>
        <w:t>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変更理由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20955</wp:posOffset>
                </wp:positionV>
                <wp:extent cx="5311140" cy="414020"/>
                <wp:effectExtent l="635" t="635" r="29845" b="10795"/>
                <wp:wrapNone/>
                <wp:docPr id="1026" name="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"/>
                      <wps:cNvSpPr/>
                      <wps:spPr>
                        <a:xfrm>
                          <a:off x="0" y="0"/>
                          <a:ext cx="5311140" cy="4140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mso-position-vertical-relative:text;z-index:3;mso-wrap-distance-left:9pt;width:418.2pt;height:32.6pt;mso-position-horizontal-relative:text;position:absolute;margin-left:7.75pt;margin-top:1.65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変更しようとする土地</w:t>
      </w:r>
      <w:bookmarkStart w:id="0" w:name="_GoBack"/>
      <w:bookmarkEnd w:id="0"/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1276"/>
        <w:gridCol w:w="1276"/>
        <w:gridCol w:w="992"/>
        <w:gridCol w:w="1276"/>
        <w:gridCol w:w="2403"/>
      </w:tblGrid>
      <w:tr>
        <w:trPr/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大　字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字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地　番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登記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地目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面積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（㎡）</w:t>
            </w:r>
          </w:p>
        </w:tc>
        <w:tc>
          <w:tcPr>
            <w:tcW w:w="240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現在の耕作者</w:t>
            </w: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pacing w:val="90"/>
          <w:w w:val="78"/>
          <w:kern w:val="0"/>
          <w:sz w:val="24"/>
        </w:rPr>
      </w:pPr>
      <w:r>
        <w:rPr>
          <w:rFonts w:hint="eastAsia"/>
          <w:spacing w:val="0"/>
          <w:w w:val="78"/>
          <w:kern w:val="0"/>
          <w:sz w:val="24"/>
          <w:fitText w:val="8994" w:id="2"/>
        </w:rPr>
        <w:t>※農地転用許可申請に向けた申出の場合は、事前に農業委員会事務局へ転用の見込みを確認してください</w:t>
      </w:r>
      <w:r>
        <w:rPr>
          <w:rFonts w:hint="eastAsia"/>
          <w:spacing w:val="41"/>
          <w:w w:val="78"/>
          <w:kern w:val="0"/>
          <w:sz w:val="24"/>
          <w:fitText w:val="8994" w:id="2"/>
        </w:rPr>
        <w:t>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70485</wp:posOffset>
                </wp:positionV>
                <wp:extent cx="5676900" cy="0"/>
                <wp:effectExtent l="0" t="635" r="29210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7" o:allowincell="t" o:allowoverlap="t" filled="f" stroked="t" strokecolor="#000000 [3213]" strokeweight="0.5pt" o:spt="20" from="-0.45pt,5.5500000000000007pt" to="446.55pt,5.550000000000000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【農業委員会事務局記載欄】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□農地転用見込み確認済み（</w:t>
      </w:r>
      <w:r>
        <w:rPr>
          <w:rFonts w:hint="eastAsia"/>
          <w:sz w:val="24"/>
        </w:rPr>
        <w:t>R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　　）　確認者：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（別紙）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1276"/>
        <w:gridCol w:w="1276"/>
        <w:gridCol w:w="992"/>
        <w:gridCol w:w="1276"/>
        <w:gridCol w:w="2403"/>
      </w:tblGrid>
      <w:tr>
        <w:trPr/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大　字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字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地　番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登記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地目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面積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（㎡）</w:t>
            </w:r>
          </w:p>
        </w:tc>
        <w:tc>
          <w:tcPr>
            <w:tcW w:w="240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現在の耕作者</w:t>
            </w: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Grid Table 1 Light"/>
    <w:basedOn w:val="11"/>
    <w:next w:val="22"/>
    <w:link w:val="0"/>
    <w:uiPriority w:val="0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rPr/>
    <w:tcPr/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666666" w:themeColor="text1" w:themeTint="99" w:sz="2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666666" w:themeColor="text1" w:themeTint="99" w:sz="12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2</Pages>
  <Words>3</Words>
  <Characters>286</Characters>
  <Application>JUST Note</Application>
  <Lines>248</Lines>
  <Paragraphs>34</Paragraphs>
  <Company>埼玉県</Company>
  <CharactersWithSpaces>382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中山亮</dc:creator>
  <cp:lastModifiedBy>竹見　優里花</cp:lastModifiedBy>
  <cp:lastPrinted>2025-03-24T05:22:04Z</cp:lastPrinted>
  <dcterms:created xsi:type="dcterms:W3CDTF">2023-05-17T02:17:00Z</dcterms:created>
  <dcterms:modified xsi:type="dcterms:W3CDTF">2025-03-24T05:24:07Z</dcterms:modified>
  <cp:revision>7</cp:revision>
</cp:coreProperties>
</file>